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306"/>
        </w:trPr>
        <w:tc>
          <w:tcPr>
            <w:tcW w:w="2000" w:type="dxa"/>
            <w:vAlign w:val="bottom"/>
          </w:tcPr>
          <w:p>
            <w:pPr>
              <w:spacing w:after="0"/>
              <w:rPr>
                <w:sz w:val="20"/>
                <w:szCs w:val="20"/>
                <w:color w:val="auto"/>
              </w:rPr>
            </w:pPr>
            <w:r>
              <w:rPr>
                <w:rFonts w:ascii="Arial" w:cs="Arial" w:eastAsia="Arial" w:hAnsi="Arial"/>
                <w:sz w:val="24"/>
                <w:szCs w:val="24"/>
                <w:color w:val="auto"/>
              </w:rPr>
              <w:t>SEC Form 3</w:t>
            </w:r>
          </w:p>
        </w:tc>
        <w:tc>
          <w:tcPr>
            <w:tcW w:w="6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2000" w:type="dxa"/>
            <w:vAlign w:val="bottom"/>
          </w:tcPr>
          <w:p>
            <w:pPr>
              <w:ind w:left="580"/>
              <w:spacing w:after="0" w:line="288" w:lineRule="exact"/>
              <w:rPr>
                <w:sz w:val="20"/>
                <w:szCs w:val="20"/>
                <w:color w:val="auto"/>
              </w:rPr>
            </w:pPr>
            <w:r>
              <w:rPr>
                <w:rFonts w:ascii="Arial" w:cs="Arial" w:eastAsia="Arial" w:hAnsi="Arial"/>
                <w:sz w:val="27"/>
                <w:szCs w:val="27"/>
                <w:b w:val="1"/>
                <w:bCs w:val="1"/>
                <w:color w:val="auto"/>
              </w:rPr>
              <w:t>FORM 3</w:t>
            </w:r>
          </w:p>
        </w:tc>
        <w:tc>
          <w:tcPr>
            <w:tcW w:w="6820" w:type="dxa"/>
            <w:vAlign w:val="bottom"/>
          </w:tcPr>
          <w:p>
            <w:pPr>
              <w:jc w:val="center"/>
              <w:ind w:left="46"/>
              <w:spacing w:after="0"/>
              <w:rPr>
                <w:sz w:val="20"/>
                <w:szCs w:val="20"/>
                <w:color w:val="auto"/>
              </w:rPr>
            </w:pPr>
            <w:r>
              <w:rPr>
                <w:rFonts w:ascii="Arial" w:cs="Arial" w:eastAsia="Arial" w:hAnsi="Arial"/>
                <w:sz w:val="24"/>
                <w:szCs w:val="24"/>
                <w:b w:val="1"/>
                <w:bCs w:val="1"/>
                <w:color w:val="auto"/>
                <w:w w:val="99"/>
              </w:rPr>
              <w:t>UNITED STATES SECURITIES AND EXCHANGE</w:t>
            </w: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
        </w:trPr>
        <w:tc>
          <w:tcPr>
            <w:tcW w:w="2000" w:type="dxa"/>
            <w:vAlign w:val="bottom"/>
          </w:tcPr>
          <w:p>
            <w:pPr>
              <w:spacing w:after="0"/>
              <w:rPr>
                <w:sz w:val="2"/>
                <w:szCs w:val="2"/>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24"/>
                <w:szCs w:val="24"/>
                <w:b w:val="1"/>
                <w:bCs w:val="1"/>
                <w:color w:val="auto"/>
                <w:w w:val="99"/>
              </w:rPr>
              <w:t>COMMISSION</w:t>
            </w:r>
          </w:p>
        </w:tc>
        <w:tc>
          <w:tcPr>
            <w:tcW w:w="40" w:type="dxa"/>
            <w:vAlign w:val="bottom"/>
            <w:tcBorders>
              <w:bottom w:val="single" w:sz="8" w:color="808080"/>
            </w:tcBorders>
          </w:tcPr>
          <w:p>
            <w:pPr>
              <w:spacing w:after="0"/>
              <w:rPr>
                <w:sz w:val="2"/>
                <w:szCs w:val="2"/>
                <w:color w:val="auto"/>
              </w:rPr>
            </w:pPr>
          </w:p>
        </w:tc>
        <w:tc>
          <w:tcPr>
            <w:tcW w:w="1980" w:type="dxa"/>
            <w:vAlign w:val="bottom"/>
            <w:tcBorders>
              <w:bottom w:val="single" w:sz="8" w:color="808080"/>
            </w:tcBorders>
            <w:gridSpan w:val="2"/>
          </w:tcPr>
          <w:p>
            <w:pPr>
              <w:spacing w:after="0"/>
              <w:rPr>
                <w:sz w:val="2"/>
                <w:szCs w:val="2"/>
                <w:color w:val="auto"/>
              </w:rPr>
            </w:pPr>
          </w:p>
        </w:tc>
        <w:tc>
          <w:tcPr>
            <w:tcW w:w="40" w:type="dxa"/>
            <w:vAlign w:val="bottom"/>
            <w:tcBorders>
              <w:bottom w:val="single" w:sz="8" w:color="808080"/>
            </w:tcBorders>
          </w:tcPr>
          <w:p>
            <w:pPr>
              <w:spacing w:after="0"/>
              <w:rPr>
                <w:sz w:val="2"/>
                <w:szCs w:val="2"/>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980" w:type="dxa"/>
            <w:vAlign w:val="bottom"/>
            <w:tcBorders>
              <w:bottom w:val="single" w:sz="8" w:color="2C2C2C"/>
            </w:tcBorders>
            <w:gridSpan w:val="2"/>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4"/>
        </w:trPr>
        <w:tc>
          <w:tcPr>
            <w:tcW w:w="2000" w:type="dxa"/>
            <w:vAlign w:val="bottom"/>
          </w:tcPr>
          <w:p>
            <w:pPr>
              <w:spacing w:after="0"/>
              <w:rPr>
                <w:sz w:val="17"/>
                <w:szCs w:val="17"/>
                <w:color w:val="auto"/>
              </w:rPr>
            </w:pPr>
          </w:p>
        </w:tc>
        <w:tc>
          <w:tcPr>
            <w:tcW w:w="6820" w:type="dxa"/>
            <w:vAlign w:val="bottom"/>
            <w:vMerge w:val="continue"/>
          </w:tcPr>
          <w:p>
            <w:pPr>
              <w:spacing w:after="0"/>
              <w:rPr>
                <w:sz w:val="17"/>
                <w:szCs w:val="17"/>
                <w:color w:val="auto"/>
              </w:rPr>
            </w:pPr>
          </w:p>
        </w:tc>
        <w:tc>
          <w:tcPr>
            <w:tcW w:w="40" w:type="dxa"/>
            <w:vAlign w:val="bottom"/>
          </w:tcPr>
          <w:p>
            <w:pPr>
              <w:spacing w:after="0"/>
              <w:rPr>
                <w:sz w:val="17"/>
                <w:szCs w:val="17"/>
                <w:color w:val="auto"/>
              </w:rPr>
            </w:pPr>
          </w:p>
        </w:tc>
        <w:tc>
          <w:tcPr>
            <w:tcW w:w="2020" w:type="dxa"/>
            <w:vAlign w:val="bottom"/>
            <w:gridSpan w:val="3"/>
          </w:tcPr>
          <w:p>
            <w:pPr>
              <w:ind w:left="220"/>
              <w:spacing w:after="0" w:line="205" w:lineRule="exact"/>
              <w:rPr>
                <w:sz w:val="20"/>
                <w:szCs w:val="20"/>
                <w:color w:val="auto"/>
              </w:rPr>
            </w:pPr>
            <w:r>
              <w:rPr>
                <w:rFonts w:ascii="Arial" w:cs="Arial" w:eastAsia="Arial" w:hAnsi="Arial"/>
                <w:sz w:val="20"/>
                <w:szCs w:val="20"/>
                <w:color w:val="auto"/>
              </w:rPr>
              <w:t>OMB APPROVAL</w:t>
            </w:r>
          </w:p>
        </w:tc>
        <w:tc>
          <w:tcPr>
            <w:tcW w:w="0" w:type="dxa"/>
            <w:vAlign w:val="bottom"/>
          </w:tcPr>
          <w:p>
            <w:pPr>
              <w:spacing w:after="0"/>
              <w:rPr>
                <w:sz w:val="1"/>
                <w:szCs w:val="1"/>
                <w:color w:val="auto"/>
              </w:rPr>
            </w:pPr>
          </w:p>
        </w:tc>
      </w:tr>
      <w:tr>
        <w:trPr>
          <w:trHeight w:val="46"/>
        </w:trPr>
        <w:tc>
          <w:tcPr>
            <w:tcW w:w="2000" w:type="dxa"/>
            <w:vAlign w:val="bottom"/>
          </w:tcPr>
          <w:p>
            <w:pPr>
              <w:spacing w:after="0"/>
              <w:rPr>
                <w:sz w:val="3"/>
                <w:szCs w:val="3"/>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15"/>
                <w:szCs w:val="15"/>
                <w:color w:val="auto"/>
              </w:rPr>
              <w:t>Washington, D.C. 20549</w:t>
            </w:r>
          </w:p>
        </w:tc>
        <w:tc>
          <w:tcPr>
            <w:tcW w:w="40" w:type="dxa"/>
            <w:vAlign w:val="bottom"/>
          </w:tcPr>
          <w:p>
            <w:pPr>
              <w:spacing w:after="0"/>
              <w:rPr>
                <w:sz w:val="3"/>
                <w:szCs w:val="3"/>
                <w:color w:val="auto"/>
              </w:rPr>
            </w:pPr>
          </w:p>
        </w:tc>
        <w:tc>
          <w:tcPr>
            <w:tcW w:w="1260" w:type="dxa"/>
            <w:vAlign w:val="bottom"/>
            <w:tcBorders>
              <w:bottom w:val="single" w:sz="8" w:color="808080"/>
            </w:tcBorders>
          </w:tcPr>
          <w:p>
            <w:pPr>
              <w:spacing w:after="0"/>
              <w:rPr>
                <w:sz w:val="3"/>
                <w:szCs w:val="3"/>
                <w:color w:val="auto"/>
              </w:rPr>
            </w:pPr>
          </w:p>
        </w:tc>
        <w:tc>
          <w:tcPr>
            <w:tcW w:w="72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tcBorders>
              <w:bottom w:val="single" w:sz="8" w:color="2C2C2C"/>
            </w:tcBorders>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9"/>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vMerge w:val="restart"/>
          </w:tcPr>
          <w:p>
            <w:pPr>
              <w:ind w:left="80"/>
              <w:spacing w:after="0"/>
              <w:rPr>
                <w:sz w:val="20"/>
                <w:szCs w:val="20"/>
                <w:color w:val="auto"/>
              </w:rPr>
            </w:pPr>
            <w:r>
              <w:rPr>
                <w:rFonts w:ascii="Arial" w:cs="Arial" w:eastAsia="Arial" w:hAnsi="Arial"/>
                <w:sz w:val="14"/>
                <w:szCs w:val="14"/>
                <w:color w:val="auto"/>
              </w:rPr>
              <w:t>OMB Number:</w:t>
            </w:r>
          </w:p>
        </w:tc>
        <w:tc>
          <w:tcPr>
            <w:tcW w:w="720" w:type="dxa"/>
            <w:vAlign w:val="bottom"/>
            <w:vMerge w:val="restart"/>
          </w:tcPr>
          <w:p>
            <w:pPr>
              <w:jc w:val="right"/>
              <w:ind w:right="24"/>
              <w:spacing w:after="0"/>
              <w:rPr>
                <w:sz w:val="20"/>
                <w:szCs w:val="20"/>
                <w:color w:val="auto"/>
              </w:rPr>
            </w:pPr>
            <w:r>
              <w:rPr>
                <w:rFonts w:ascii="Arial" w:cs="Arial" w:eastAsia="Arial" w:hAnsi="Arial"/>
                <w:sz w:val="14"/>
                <w:szCs w:val="14"/>
                <w:color w:val="auto"/>
              </w:rPr>
              <w:t>3235-</w:t>
            </w: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34"/>
        </w:trPr>
        <w:tc>
          <w:tcPr>
            <w:tcW w:w="2000" w:type="dxa"/>
            <w:vAlign w:val="bottom"/>
          </w:tcPr>
          <w:p>
            <w:pPr>
              <w:spacing w:after="0"/>
              <w:rPr>
                <w:sz w:val="11"/>
                <w:szCs w:val="11"/>
                <w:color w:val="auto"/>
              </w:rPr>
            </w:pPr>
          </w:p>
        </w:tc>
        <w:tc>
          <w:tcPr>
            <w:tcW w:w="68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vMerge w:val="continue"/>
          </w:tcPr>
          <w:p>
            <w:pPr>
              <w:spacing w:after="0"/>
              <w:rPr>
                <w:sz w:val="11"/>
                <w:szCs w:val="11"/>
                <w:color w:val="auto"/>
              </w:rPr>
            </w:pPr>
          </w:p>
        </w:tc>
        <w:tc>
          <w:tcPr>
            <w:tcW w:w="72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7"/>
        </w:trPr>
        <w:tc>
          <w:tcPr>
            <w:tcW w:w="2000" w:type="dxa"/>
            <w:vAlign w:val="bottom"/>
          </w:tcPr>
          <w:p>
            <w:pPr>
              <w:spacing w:after="0"/>
              <w:rPr>
                <w:sz w:val="7"/>
                <w:szCs w:val="7"/>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24"/>
                <w:szCs w:val="24"/>
                <w:b w:val="1"/>
                <w:bCs w:val="1"/>
                <w:color w:val="auto"/>
                <w:w w:val="99"/>
              </w:rPr>
              <w:t>INITIAL STATEMENT OF BENEFICIAL OWNERSHIP OF</w:t>
            </w:r>
          </w:p>
        </w:tc>
        <w:tc>
          <w:tcPr>
            <w:tcW w:w="40" w:type="dxa"/>
            <w:vAlign w:val="bottom"/>
          </w:tcPr>
          <w:p>
            <w:pPr>
              <w:spacing w:after="0"/>
              <w:rPr>
                <w:sz w:val="7"/>
                <w:szCs w:val="7"/>
                <w:color w:val="auto"/>
              </w:rPr>
            </w:pPr>
          </w:p>
        </w:tc>
        <w:tc>
          <w:tcPr>
            <w:tcW w:w="1260" w:type="dxa"/>
            <w:vAlign w:val="bottom"/>
            <w:vMerge w:val="continue"/>
          </w:tcPr>
          <w:p>
            <w:pPr>
              <w:spacing w:after="0"/>
              <w:rPr>
                <w:sz w:val="7"/>
                <w:szCs w:val="7"/>
                <w:color w:val="auto"/>
              </w:rPr>
            </w:pPr>
          </w:p>
        </w:tc>
        <w:tc>
          <w:tcPr>
            <w:tcW w:w="720" w:type="dxa"/>
            <w:vAlign w:val="bottom"/>
            <w:vMerge w:val="restart"/>
          </w:tcPr>
          <w:p>
            <w:pPr>
              <w:jc w:val="right"/>
              <w:ind w:right="24"/>
              <w:spacing w:after="0"/>
              <w:rPr>
                <w:sz w:val="20"/>
                <w:szCs w:val="20"/>
                <w:color w:val="auto"/>
              </w:rPr>
            </w:pPr>
            <w:r>
              <w:rPr>
                <w:rFonts w:ascii="Arial" w:cs="Arial" w:eastAsia="Arial" w:hAnsi="Arial"/>
                <w:sz w:val="14"/>
                <w:szCs w:val="14"/>
                <w:color w:val="auto"/>
              </w:rPr>
              <w:t>0104</w:t>
            </w: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3"/>
        </w:trPr>
        <w:tc>
          <w:tcPr>
            <w:tcW w:w="2000" w:type="dxa"/>
            <w:vAlign w:val="bottom"/>
          </w:tcPr>
          <w:p>
            <w:pPr>
              <w:spacing w:after="0"/>
              <w:rPr>
                <w:sz w:val="16"/>
                <w:szCs w:val="16"/>
                <w:color w:val="auto"/>
              </w:rPr>
            </w:pPr>
          </w:p>
        </w:tc>
        <w:tc>
          <w:tcPr>
            <w:tcW w:w="68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2020" w:type="dxa"/>
            <w:vAlign w:val="bottom"/>
            <w:gridSpan w:val="3"/>
          </w:tcPr>
          <w:p>
            <w:pPr>
              <w:ind w:left="80"/>
              <w:spacing w:after="0"/>
              <w:rPr>
                <w:sz w:val="20"/>
                <w:szCs w:val="20"/>
                <w:color w:val="auto"/>
              </w:rPr>
            </w:pPr>
            <w:r>
              <w:rPr>
                <w:rFonts w:ascii="Arial" w:cs="Arial" w:eastAsia="Arial" w:hAnsi="Arial"/>
                <w:sz w:val="14"/>
                <w:szCs w:val="14"/>
                <w:color w:val="auto"/>
              </w:rPr>
              <w:t>Estimated average burden</w:t>
            </w:r>
          </w:p>
        </w:tc>
        <w:tc>
          <w:tcPr>
            <w:tcW w:w="0" w:type="dxa"/>
            <w:vAlign w:val="bottom"/>
          </w:tcPr>
          <w:p>
            <w:pPr>
              <w:spacing w:after="0"/>
              <w:rPr>
                <w:sz w:val="1"/>
                <w:szCs w:val="1"/>
                <w:color w:val="auto"/>
              </w:rPr>
            </w:pPr>
          </w:p>
        </w:tc>
      </w:tr>
      <w:tr>
        <w:trPr>
          <w:trHeight w:val="65"/>
        </w:trPr>
        <w:tc>
          <w:tcPr>
            <w:tcW w:w="2000" w:type="dxa"/>
            <w:vAlign w:val="bottom"/>
          </w:tcPr>
          <w:p>
            <w:pPr>
              <w:spacing w:after="0"/>
              <w:rPr>
                <w:sz w:val="5"/>
                <w:szCs w:val="5"/>
                <w:color w:val="auto"/>
              </w:rPr>
            </w:pPr>
          </w:p>
        </w:tc>
        <w:tc>
          <w:tcPr>
            <w:tcW w:w="6820" w:type="dxa"/>
            <w:vAlign w:val="bottom"/>
          </w:tcPr>
          <w:p>
            <w:pPr>
              <w:jc w:val="center"/>
              <w:ind w:left="46"/>
              <w:spacing w:after="0" w:line="65" w:lineRule="exact"/>
              <w:rPr>
                <w:sz w:val="20"/>
                <w:szCs w:val="20"/>
                <w:color w:val="auto"/>
              </w:rPr>
            </w:pPr>
            <w:r>
              <w:rPr>
                <w:rFonts w:ascii="Arial" w:cs="Arial" w:eastAsia="Arial" w:hAnsi="Arial"/>
                <w:sz w:val="7"/>
                <w:szCs w:val="7"/>
                <w:b w:val="1"/>
                <w:bCs w:val="1"/>
                <w:color w:val="auto"/>
              </w:rPr>
              <w:t>SECURITIES</w:t>
            </w:r>
          </w:p>
        </w:tc>
        <w:tc>
          <w:tcPr>
            <w:tcW w:w="40" w:type="dxa"/>
            <w:vAlign w:val="bottom"/>
          </w:tcPr>
          <w:p>
            <w:pPr>
              <w:spacing w:after="0"/>
              <w:rPr>
                <w:sz w:val="5"/>
                <w:szCs w:val="5"/>
                <w:color w:val="auto"/>
              </w:rPr>
            </w:pPr>
          </w:p>
        </w:tc>
        <w:tc>
          <w:tcPr>
            <w:tcW w:w="1260" w:type="dxa"/>
            <w:vAlign w:val="bottom"/>
          </w:tcPr>
          <w:p>
            <w:pPr>
              <w:spacing w:after="0"/>
              <w:rPr>
                <w:sz w:val="5"/>
                <w:szCs w:val="5"/>
                <w:color w:val="auto"/>
              </w:rPr>
            </w:pPr>
          </w:p>
        </w:tc>
        <w:tc>
          <w:tcPr>
            <w:tcW w:w="720" w:type="dxa"/>
            <w:vAlign w:val="bottom"/>
          </w:tcPr>
          <w:p>
            <w:pPr>
              <w:jc w:val="right"/>
              <w:ind w:right="24"/>
              <w:spacing w:after="0" w:line="65" w:lineRule="exact"/>
              <w:rPr>
                <w:sz w:val="20"/>
                <w:szCs w:val="20"/>
                <w:color w:val="auto"/>
              </w:rPr>
            </w:pPr>
            <w:r>
              <w:rPr>
                <w:rFonts w:ascii="Arial" w:cs="Arial" w:eastAsia="Arial" w:hAnsi="Arial"/>
                <w:sz w:val="7"/>
                <w:szCs w:val="7"/>
                <w:color w:val="auto"/>
              </w:rPr>
              <w:t>0.5</w:t>
            </w: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5603240</wp:posOffset>
            </wp:positionH>
            <wp:positionV relativeFrom="paragraph">
              <wp:posOffset>-636270</wp:posOffset>
            </wp:positionV>
            <wp:extent cx="1305560" cy="9055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5560" cy="905510"/>
                    </a:xfrm>
                    <a:prstGeom prst="rect">
                      <a:avLst/>
                    </a:prstGeom>
                    <a:noFill/>
                  </pic:spPr>
                </pic:pic>
              </a:graphicData>
            </a:graphic>
          </wp:anchor>
        </w:drawing>
      </w:r>
    </w:p>
    <w:p>
      <w:pPr>
        <w:ind w:left="8940"/>
        <w:spacing w:after="0" w:line="223" w:lineRule="auto"/>
        <w:rPr>
          <w:sz w:val="20"/>
          <w:szCs w:val="20"/>
          <w:color w:val="auto"/>
        </w:rPr>
      </w:pPr>
      <w:r>
        <w:rPr>
          <w:rFonts w:ascii="Arial" w:cs="Arial" w:eastAsia="Arial" w:hAnsi="Arial"/>
          <w:sz w:val="14"/>
          <w:szCs w:val="14"/>
          <w:color w:val="auto"/>
        </w:rPr>
        <w:t>hours per</w:t>
      </w:r>
    </w:p>
    <w:p>
      <w:pPr>
        <w:ind w:left="8940"/>
        <w:spacing w:after="0"/>
        <w:rPr>
          <w:sz w:val="20"/>
          <w:szCs w:val="20"/>
          <w:color w:val="auto"/>
        </w:rPr>
      </w:pPr>
      <w:r>
        <w:rPr>
          <w:rFonts w:ascii="Arial" w:cs="Arial" w:eastAsia="Arial" w:hAnsi="Arial"/>
          <w:sz w:val="14"/>
          <w:szCs w:val="14"/>
          <w:color w:val="auto"/>
        </w:rPr>
        <w:t>response:</w:t>
      </w:r>
    </w:p>
    <w:p>
      <w:pPr>
        <w:spacing w:after="0" w:line="193"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Filed pursuant to Section 16(a) of the Securities Exchange Act of 1934</w:t>
      </w:r>
    </w:p>
    <w:p>
      <w:pPr>
        <w:jc w:val="center"/>
        <w:ind w:right="-19"/>
        <w:spacing w:after="0"/>
        <w:rPr>
          <w:sz w:val="20"/>
          <w:szCs w:val="20"/>
          <w:color w:val="auto"/>
        </w:rPr>
      </w:pPr>
      <w:r>
        <w:rPr>
          <w:rFonts w:ascii="Arial" w:cs="Arial" w:eastAsia="Arial" w:hAnsi="Arial"/>
          <w:sz w:val="15"/>
          <w:szCs w:val="15"/>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33655</wp:posOffset>
            </wp:positionV>
            <wp:extent cx="6946900" cy="20294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46900" cy="2029460"/>
                    </a:xfrm>
                    <a:prstGeom prst="rect">
                      <a:avLst/>
                    </a:prstGeom>
                    <a:noFill/>
                  </pic:spPr>
                </pic:pic>
              </a:graphicData>
            </a:graphic>
          </wp:anchor>
        </w:drawing>
      </w:r>
    </w:p>
    <w:p>
      <w:pPr>
        <w:sectPr>
          <w:pgSz w:w="11900" w:h="16838" w:orient="portrait"/>
          <w:cols w:equalWidth="0" w:num="1">
            <w:col w:w="10940"/>
          </w:cols>
          <w:pgMar w:left="480" w:top="236" w:right="479" w:bottom="1440" w:gutter="0" w:footer="0" w:header="0"/>
        </w:sectPr>
      </w:pPr>
    </w:p>
    <w:p>
      <w:pPr>
        <w:spacing w:after="0" w:line="135" w:lineRule="exact"/>
        <w:rPr>
          <w:sz w:val="24"/>
          <w:szCs w:val="24"/>
          <w:color w:val="auto"/>
        </w:rPr>
      </w:pPr>
    </w:p>
    <w:tbl>
      <w:tblPr>
        <w:tblLayout w:type="fixed"/>
        <w:tblInd w:w="100" w:type="dxa"/>
        <w:tblCellMar>
          <w:top w:w="0" w:type="dxa"/>
          <w:left w:w="0" w:type="dxa"/>
          <w:bottom w:w="0" w:type="dxa"/>
          <w:right w:w="0" w:type="dxa"/>
        </w:tblCellMar>
      </w:tblPr>
      <w:tr>
        <w:trPr>
          <w:trHeight w:val="172"/>
        </w:trPr>
        <w:tc>
          <w:tcPr>
            <w:tcW w:w="2820" w:type="dxa"/>
            <w:vAlign w:val="bottom"/>
            <w:vMerge w:val="restart"/>
          </w:tcPr>
          <w:p>
            <w:pPr>
              <w:spacing w:after="0"/>
              <w:rPr>
                <w:sz w:val="20"/>
                <w:szCs w:val="20"/>
                <w:color w:val="auto"/>
              </w:rPr>
            </w:pPr>
            <w:r>
              <w:rPr>
                <w:rFonts w:ascii="Arial" w:cs="Arial" w:eastAsia="Arial" w:hAnsi="Arial"/>
                <w:sz w:val="15"/>
                <w:szCs w:val="15"/>
                <w:color w:val="auto"/>
                <w:w w:val="99"/>
              </w:rPr>
              <w:t>1. Name and Address of Reporting Person</w:t>
            </w:r>
          </w:p>
        </w:tc>
        <w:tc>
          <w:tcPr>
            <w:tcW w:w="280" w:type="dxa"/>
            <w:vAlign w:val="bottom"/>
          </w:tcPr>
          <w:p>
            <w:pPr>
              <w:jc w:val="right"/>
              <w:ind w:right="204"/>
              <w:spacing w:after="0"/>
              <w:rPr>
                <w:sz w:val="20"/>
                <w:szCs w:val="20"/>
                <w:color w:val="auto"/>
              </w:rPr>
            </w:pPr>
            <w:r>
              <w:rPr>
                <w:rFonts w:ascii="Arial" w:cs="Arial" w:eastAsia="Arial" w:hAnsi="Arial"/>
                <w:sz w:val="7"/>
                <w:szCs w:val="7"/>
                <w:color w:val="auto"/>
                <w:w w:val="71"/>
              </w:rPr>
              <w:t>*</w:t>
            </w:r>
          </w:p>
        </w:tc>
        <w:tc>
          <w:tcPr>
            <w:tcW w:w="1520" w:type="dxa"/>
            <w:vAlign w:val="bottom"/>
          </w:tcPr>
          <w:p>
            <w:pPr>
              <w:ind w:left="160"/>
              <w:spacing w:after="0"/>
              <w:rPr>
                <w:sz w:val="20"/>
                <w:szCs w:val="20"/>
                <w:color w:val="auto"/>
              </w:rPr>
            </w:pPr>
            <w:r>
              <w:rPr>
                <w:rFonts w:ascii="Arial" w:cs="Arial" w:eastAsia="Arial" w:hAnsi="Arial"/>
                <w:sz w:val="15"/>
                <w:szCs w:val="15"/>
                <w:color w:val="auto"/>
              </w:rPr>
              <w:t>2. Date of Event</w:t>
            </w:r>
          </w:p>
        </w:tc>
        <w:tc>
          <w:tcPr>
            <w:tcW w:w="0" w:type="dxa"/>
            <w:vAlign w:val="bottom"/>
          </w:tcPr>
          <w:p>
            <w:pPr>
              <w:spacing w:after="0"/>
              <w:rPr>
                <w:sz w:val="1"/>
                <w:szCs w:val="1"/>
                <w:color w:val="auto"/>
              </w:rPr>
            </w:pPr>
          </w:p>
        </w:tc>
      </w:tr>
      <w:tr>
        <w:trPr>
          <w:trHeight w:val="60"/>
        </w:trPr>
        <w:tc>
          <w:tcPr>
            <w:tcW w:w="2820" w:type="dxa"/>
            <w:vAlign w:val="bottom"/>
            <w:vMerge w:val="continue"/>
          </w:tcPr>
          <w:p>
            <w:pPr>
              <w:spacing w:after="0"/>
              <w:rPr>
                <w:sz w:val="5"/>
                <w:szCs w:val="5"/>
                <w:color w:val="auto"/>
              </w:rPr>
            </w:pPr>
          </w:p>
        </w:tc>
        <w:tc>
          <w:tcPr>
            <w:tcW w:w="280" w:type="dxa"/>
            <w:vAlign w:val="bottom"/>
          </w:tcPr>
          <w:p>
            <w:pPr>
              <w:spacing w:after="0"/>
              <w:rPr>
                <w:sz w:val="5"/>
                <w:szCs w:val="5"/>
                <w:color w:val="auto"/>
              </w:rPr>
            </w:pPr>
          </w:p>
        </w:tc>
        <w:tc>
          <w:tcPr>
            <w:tcW w:w="1520" w:type="dxa"/>
            <w:vAlign w:val="bottom"/>
            <w:vMerge w:val="restart"/>
          </w:tcPr>
          <w:p>
            <w:pPr>
              <w:ind w:left="160"/>
              <w:spacing w:after="0" w:line="165" w:lineRule="exact"/>
              <w:rPr>
                <w:sz w:val="20"/>
                <w:szCs w:val="20"/>
                <w:color w:val="auto"/>
              </w:rPr>
            </w:pPr>
            <w:r>
              <w:rPr>
                <w:rFonts w:ascii="Arial" w:cs="Arial" w:eastAsia="Arial" w:hAnsi="Arial"/>
                <w:sz w:val="15"/>
                <w:szCs w:val="15"/>
                <w:color w:val="auto"/>
                <w:w w:val="97"/>
              </w:rPr>
              <w:t>Requiring Statement</w:t>
            </w:r>
          </w:p>
        </w:tc>
        <w:tc>
          <w:tcPr>
            <w:tcW w:w="0" w:type="dxa"/>
            <w:vAlign w:val="bottom"/>
          </w:tcPr>
          <w:p>
            <w:pPr>
              <w:spacing w:after="0"/>
              <w:rPr>
                <w:sz w:val="1"/>
                <w:szCs w:val="1"/>
                <w:color w:val="auto"/>
              </w:rPr>
            </w:pPr>
          </w:p>
        </w:tc>
      </w:tr>
      <w:tr>
        <w:trPr>
          <w:trHeight w:val="105"/>
        </w:trPr>
        <w:tc>
          <w:tcPr>
            <w:tcW w:w="2820" w:type="dxa"/>
            <w:vAlign w:val="bottom"/>
            <w:vMerge w:val="restart"/>
          </w:tcPr>
          <w:p>
            <w:pPr>
              <w:ind w:left="40"/>
              <w:spacing w:after="0" w:line="262" w:lineRule="exact"/>
              <w:rPr>
                <w:rFonts w:ascii="Arial" w:cs="Arial" w:eastAsia="Arial" w:hAnsi="Arial"/>
                <w:sz w:val="24"/>
                <w:szCs w:val="24"/>
                <w:u w:val="single" w:color="auto"/>
                <w:color w:val="0000EE"/>
              </w:rPr>
            </w:pPr>
            <w:hyperlink r:id="rId10">
              <w:r>
                <w:rPr>
                  <w:rFonts w:ascii="Arial" w:cs="Arial" w:eastAsia="Arial" w:hAnsi="Arial"/>
                  <w:sz w:val="24"/>
                  <w:szCs w:val="24"/>
                  <w:u w:val="single" w:color="auto"/>
                  <w:color w:val="0000EE"/>
                </w:rPr>
                <w:t>REUVERS DANIEL L.</w:t>
              </w:r>
            </w:hyperlink>
          </w:p>
        </w:tc>
        <w:tc>
          <w:tcPr>
            <w:tcW w:w="280" w:type="dxa"/>
            <w:vAlign w:val="bottom"/>
          </w:tcPr>
          <w:p>
            <w:pPr>
              <w:spacing w:after="0"/>
              <w:rPr>
                <w:sz w:val="9"/>
                <w:szCs w:val="9"/>
                <w:color w:val="auto"/>
              </w:rPr>
            </w:pPr>
          </w:p>
        </w:tc>
        <w:tc>
          <w:tcPr>
            <w:tcW w:w="15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56"/>
        </w:trPr>
        <w:tc>
          <w:tcPr>
            <w:tcW w:w="2820" w:type="dxa"/>
            <w:vAlign w:val="bottom"/>
            <w:vMerge w:val="continue"/>
          </w:tcPr>
          <w:p>
            <w:pPr>
              <w:spacing w:after="0"/>
              <w:rPr>
                <w:sz w:val="13"/>
                <w:szCs w:val="13"/>
                <w:color w:val="auto"/>
              </w:rPr>
            </w:pPr>
          </w:p>
        </w:tc>
        <w:tc>
          <w:tcPr>
            <w:tcW w:w="280" w:type="dxa"/>
            <w:vAlign w:val="bottom"/>
          </w:tcPr>
          <w:p>
            <w:pPr>
              <w:spacing w:after="0"/>
              <w:rPr>
                <w:sz w:val="13"/>
                <w:szCs w:val="13"/>
                <w:color w:val="auto"/>
              </w:rPr>
            </w:pPr>
          </w:p>
        </w:tc>
        <w:tc>
          <w:tcPr>
            <w:tcW w:w="1520" w:type="dxa"/>
            <w:vAlign w:val="bottom"/>
          </w:tcPr>
          <w:p>
            <w:pPr>
              <w:ind w:left="160"/>
              <w:spacing w:after="0" w:line="156" w:lineRule="exact"/>
              <w:rPr>
                <w:sz w:val="20"/>
                <w:szCs w:val="20"/>
                <w:color w:val="auto"/>
              </w:rPr>
            </w:pPr>
            <w:r>
              <w:rPr>
                <w:rFonts w:ascii="Arial" w:cs="Arial" w:eastAsia="Arial" w:hAnsi="Arial"/>
                <w:sz w:val="15"/>
                <w:szCs w:val="15"/>
                <w:color w:val="auto"/>
              </w:rPr>
              <w:t>(Month/Day/Year)</w:t>
            </w:r>
          </w:p>
        </w:tc>
        <w:tc>
          <w:tcPr>
            <w:tcW w:w="0" w:type="dxa"/>
            <w:vAlign w:val="bottom"/>
          </w:tcPr>
          <w:p>
            <w:pPr>
              <w:spacing w:after="0"/>
              <w:rPr>
                <w:sz w:val="1"/>
                <w:szCs w:val="1"/>
                <w:color w:val="auto"/>
              </w:rPr>
            </w:pPr>
          </w:p>
        </w:tc>
      </w:tr>
      <w:tr>
        <w:trPr>
          <w:trHeight w:val="215"/>
        </w:trPr>
        <w:tc>
          <w:tcPr>
            <w:tcW w:w="2820" w:type="dxa"/>
            <w:vAlign w:val="bottom"/>
            <w:tcBorders>
              <w:bottom w:val="single" w:sz="8" w:color="9A9A9A"/>
            </w:tcBorders>
          </w:tcPr>
          <w:p>
            <w:pPr>
              <w:spacing w:after="0"/>
              <w:rPr>
                <w:sz w:val="18"/>
                <w:szCs w:val="18"/>
                <w:color w:val="auto"/>
              </w:rPr>
            </w:pPr>
          </w:p>
        </w:tc>
        <w:tc>
          <w:tcPr>
            <w:tcW w:w="280" w:type="dxa"/>
            <w:vAlign w:val="bottom"/>
            <w:tcBorders>
              <w:bottom w:val="single" w:sz="8" w:color="9A9A9A"/>
            </w:tcBorders>
          </w:tcPr>
          <w:p>
            <w:pPr>
              <w:spacing w:after="0"/>
              <w:rPr>
                <w:sz w:val="18"/>
                <w:szCs w:val="18"/>
                <w:color w:val="auto"/>
              </w:rPr>
            </w:pPr>
          </w:p>
        </w:tc>
        <w:tc>
          <w:tcPr>
            <w:tcW w:w="1520" w:type="dxa"/>
            <w:vAlign w:val="bottom"/>
          </w:tcPr>
          <w:p>
            <w:pPr>
              <w:ind w:left="160"/>
              <w:spacing w:after="0" w:line="205" w:lineRule="exact"/>
              <w:rPr>
                <w:sz w:val="20"/>
                <w:szCs w:val="20"/>
                <w:color w:val="auto"/>
              </w:rPr>
            </w:pPr>
            <w:r>
              <w:rPr>
                <w:rFonts w:ascii="Arial" w:cs="Arial" w:eastAsia="Arial" w:hAnsi="Arial"/>
                <w:sz w:val="20"/>
                <w:szCs w:val="20"/>
                <w:color w:val="0000FF"/>
              </w:rPr>
              <w:t>06/08/2020</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105" w:lineRule="exact"/>
        <w:rPr>
          <w:sz w:val="24"/>
          <w:szCs w:val="24"/>
          <w:color w:val="auto"/>
        </w:rPr>
      </w:pPr>
    </w:p>
    <w:p>
      <w:pPr>
        <w:spacing w:after="0"/>
        <w:rPr>
          <w:sz w:val="20"/>
          <w:szCs w:val="20"/>
          <w:color w:val="auto"/>
        </w:rPr>
      </w:pPr>
      <w:r>
        <w:rPr>
          <w:rFonts w:ascii="Arial" w:cs="Arial" w:eastAsia="Arial" w:hAnsi="Arial"/>
          <w:sz w:val="15"/>
          <w:szCs w:val="15"/>
          <w:color w:val="auto"/>
        </w:rPr>
        <w:t xml:space="preserve">3. Issuer Name </w:t>
      </w:r>
      <w:r>
        <w:rPr>
          <w:rFonts w:ascii="Arial" w:cs="Arial" w:eastAsia="Arial" w:hAnsi="Arial"/>
          <w:sz w:val="15"/>
          <w:szCs w:val="15"/>
          <w:b w:val="1"/>
          <w:bCs w:val="1"/>
          <w:color w:val="auto"/>
        </w:rPr>
        <w:t>and</w:t>
      </w:r>
      <w:r>
        <w:rPr>
          <w:rFonts w:ascii="Arial" w:cs="Arial" w:eastAsia="Arial" w:hAnsi="Arial"/>
          <w:sz w:val="15"/>
          <w:szCs w:val="15"/>
          <w:color w:val="auto"/>
        </w:rPr>
        <w:t xml:space="preserve"> Ticker or Trading Symbol</w:t>
      </w:r>
    </w:p>
    <w:p>
      <w:pPr>
        <w:spacing w:after="0" w:line="8" w:lineRule="exact"/>
        <w:rPr>
          <w:sz w:val="24"/>
          <w:szCs w:val="24"/>
          <w:color w:val="auto"/>
        </w:rPr>
      </w:pPr>
    </w:p>
    <w:p>
      <w:pPr>
        <w:spacing w:after="0"/>
        <w:rPr>
          <w:rFonts w:ascii="Arial" w:cs="Arial" w:eastAsia="Arial" w:hAnsi="Arial"/>
          <w:sz w:val="23"/>
          <w:szCs w:val="23"/>
          <w:color w:val="0000EE"/>
        </w:rPr>
      </w:pPr>
      <w:hyperlink r:id="rId11">
        <w:r>
          <w:rPr>
            <w:rFonts w:ascii="Arial" w:cs="Arial" w:eastAsia="Arial" w:hAnsi="Arial"/>
            <w:sz w:val="23"/>
            <w:szCs w:val="23"/>
            <w:u w:val="single" w:color="auto"/>
            <w:color w:val="0000EE"/>
          </w:rPr>
          <w:t>TACTILE SYSTEMS TECHNOLOGY INC</w:t>
        </w:r>
        <w:r>
          <w:rPr>
            <w:rFonts w:ascii="Arial" w:cs="Arial" w:eastAsia="Arial" w:hAnsi="Arial"/>
            <w:sz w:val="23"/>
            <w:szCs w:val="23"/>
            <w:color w:val="0000EE"/>
          </w:rPr>
          <w:t xml:space="preserve"> </w:t>
        </w:r>
      </w:hyperlink>
      <w:r>
        <w:rPr>
          <w:rFonts w:ascii="Arial" w:cs="Arial" w:eastAsia="Arial" w:hAnsi="Arial"/>
          <w:sz w:val="23"/>
          <w:szCs w:val="23"/>
          <w:color w:val="000000"/>
        </w:rPr>
        <w:t>[</w:t>
      </w:r>
      <w:r>
        <w:rPr>
          <w:rFonts w:ascii="Arial" w:cs="Arial" w:eastAsia="Arial" w:hAnsi="Arial"/>
          <w:sz w:val="23"/>
          <w:szCs w:val="23"/>
          <w:color w:val="0000EE"/>
        </w:rPr>
        <w:t xml:space="preserve"> </w:t>
      </w:r>
      <w:r>
        <w:rPr>
          <w:rFonts w:ascii="Arial" w:cs="Arial" w:eastAsia="Arial" w:hAnsi="Arial"/>
          <w:sz w:val="18"/>
          <w:szCs w:val="18"/>
          <w:color w:val="0000FF"/>
        </w:rPr>
        <w:t>TCMD</w:t>
      </w:r>
      <w:r>
        <w:rPr>
          <w:rFonts w:ascii="Arial" w:cs="Arial" w:eastAsia="Arial" w:hAnsi="Arial"/>
          <w:sz w:val="23"/>
          <w:szCs w:val="23"/>
          <w:color w:val="0000EE"/>
        </w:rPr>
        <w:t xml:space="preserve"> </w:t>
      </w:r>
      <w:r>
        <w:rPr>
          <w:rFonts w:ascii="Arial" w:cs="Arial" w:eastAsia="Arial" w:hAnsi="Arial"/>
          <w:sz w:val="23"/>
          <w:szCs w:val="23"/>
          <w:color w:val="000000"/>
        </w:rPr>
        <w:t>]</w:t>
      </w:r>
    </w:p>
    <w:p>
      <w:pPr>
        <w:spacing w:after="0" w:line="353" w:lineRule="exact"/>
        <w:rPr>
          <w:sz w:val="24"/>
          <w:szCs w:val="24"/>
          <w:color w:val="auto"/>
        </w:rPr>
      </w:pPr>
    </w:p>
    <w:p>
      <w:pPr>
        <w:sectPr>
          <w:pgSz w:w="11900" w:h="16838" w:orient="portrait"/>
          <w:cols w:equalWidth="0" w:num="2">
            <w:col w:w="4720" w:space="280"/>
            <w:col w:w="5940"/>
          </w:cols>
          <w:pgMar w:left="480" w:top="236" w:right="479" w:bottom="1440" w:gutter="0" w:footer="0" w:header="0"/>
          <w:type w:val="continuous"/>
        </w:sectPr>
      </w:pPr>
    </w:p>
    <w:p>
      <w:pPr>
        <w:spacing w:after="0" w:line="105" w:lineRule="exact"/>
        <w:rPr>
          <w:sz w:val="24"/>
          <w:szCs w:val="24"/>
          <w:color w:val="auto"/>
        </w:rPr>
      </w:pPr>
    </w:p>
    <w:p>
      <w:pPr>
        <w:ind w:left="140"/>
        <w:spacing w:after="0"/>
        <w:tabs>
          <w:tab w:leader="none" w:pos="1140" w:val="left"/>
          <w:tab w:leader="none" w:pos="2180" w:val="left"/>
        </w:tabs>
        <w:rPr>
          <w:sz w:val="20"/>
          <w:szCs w:val="20"/>
          <w:color w:val="auto"/>
        </w:rPr>
      </w:pPr>
      <w:r>
        <w:rPr>
          <w:rFonts w:ascii="Arial" w:cs="Arial" w:eastAsia="Arial" w:hAnsi="Arial"/>
          <w:sz w:val="15"/>
          <w:szCs w:val="15"/>
          <w:color w:val="auto"/>
        </w:rPr>
        <w:t>(Last)</w:t>
      </w:r>
      <w:r>
        <w:rPr>
          <w:sz w:val="20"/>
          <w:szCs w:val="20"/>
          <w:color w:val="auto"/>
        </w:rPr>
        <w:tab/>
      </w:r>
      <w:r>
        <w:rPr>
          <w:rFonts w:ascii="Arial" w:cs="Arial" w:eastAsia="Arial" w:hAnsi="Arial"/>
          <w:sz w:val="15"/>
          <w:szCs w:val="15"/>
          <w:color w:val="auto"/>
        </w:rPr>
        <w:t>(First)</w:t>
      </w:r>
      <w:r>
        <w:rPr>
          <w:sz w:val="20"/>
          <w:szCs w:val="20"/>
          <w:color w:val="auto"/>
        </w:rPr>
        <w:tab/>
      </w:r>
      <w:r>
        <w:rPr>
          <w:rFonts w:ascii="Arial" w:cs="Arial" w:eastAsia="Arial" w:hAnsi="Arial"/>
          <w:sz w:val="14"/>
          <w:szCs w:val="14"/>
          <w:color w:val="auto"/>
        </w:rPr>
        <w:t>(Middle)</w:t>
      </w:r>
    </w:p>
    <w:p>
      <w:pPr>
        <w:spacing w:after="0" w:line="74" w:lineRule="exact"/>
        <w:rPr>
          <w:sz w:val="24"/>
          <w:szCs w:val="24"/>
          <w:color w:val="auto"/>
        </w:rPr>
      </w:pPr>
    </w:p>
    <w:p>
      <w:pPr>
        <w:ind w:left="140"/>
        <w:spacing w:after="0"/>
        <w:rPr>
          <w:sz w:val="20"/>
          <w:szCs w:val="20"/>
          <w:color w:val="auto"/>
        </w:rPr>
      </w:pPr>
      <w:r>
        <w:rPr>
          <w:rFonts w:ascii="Arial" w:cs="Arial" w:eastAsia="Arial" w:hAnsi="Arial"/>
          <w:sz w:val="20"/>
          <w:szCs w:val="20"/>
          <w:color w:val="0000FF"/>
        </w:rPr>
        <w:t>3701 WAYZATA BLVD.</w:t>
      </w:r>
    </w:p>
    <w:p>
      <w:pPr>
        <w:spacing w:after="0" w:line="70" w:lineRule="exact"/>
        <w:rPr>
          <w:sz w:val="24"/>
          <w:szCs w:val="24"/>
          <w:color w:val="auto"/>
        </w:rPr>
      </w:pPr>
    </w:p>
    <w:p>
      <w:pPr>
        <w:ind w:left="140"/>
        <w:spacing w:after="0"/>
        <w:rPr>
          <w:sz w:val="20"/>
          <w:szCs w:val="20"/>
          <w:color w:val="auto"/>
        </w:rPr>
      </w:pPr>
      <w:r>
        <w:rPr>
          <w:rFonts w:ascii="Arial" w:cs="Arial" w:eastAsia="Arial" w:hAnsi="Arial"/>
          <w:sz w:val="20"/>
          <w:szCs w:val="20"/>
          <w:color w:val="0000FF"/>
        </w:rPr>
        <w:t>SUITE 300</w:t>
      </w:r>
    </w:p>
    <w:p>
      <w:pPr>
        <w:spacing w:after="0" w:line="334" w:lineRule="exact"/>
        <w:rPr>
          <w:sz w:val="24"/>
          <w:szCs w:val="24"/>
          <w:color w:val="auto"/>
        </w:rPr>
      </w:pPr>
    </w:p>
    <w:tbl>
      <w:tblPr>
        <w:tblLayout w:type="fixed"/>
        <w:tblInd w:w="100" w:type="dxa"/>
        <w:tblCellMar>
          <w:top w:w="0" w:type="dxa"/>
          <w:left w:w="0" w:type="dxa"/>
          <w:bottom w:w="0" w:type="dxa"/>
          <w:right w:w="0" w:type="dxa"/>
        </w:tblCellMar>
      </w:tblPr>
      <w:tr>
        <w:trPr>
          <w:trHeight w:val="180"/>
        </w:trPr>
        <w:tc>
          <w:tcPr>
            <w:tcW w:w="2000" w:type="dxa"/>
            <w:vAlign w:val="bottom"/>
          </w:tcPr>
          <w:p>
            <w:pPr>
              <w:spacing w:after="0"/>
              <w:rPr>
                <w:sz w:val="20"/>
                <w:szCs w:val="20"/>
                <w:color w:val="auto"/>
              </w:rPr>
            </w:pPr>
            <w:r>
              <w:rPr>
                <w:rFonts w:ascii="Arial" w:cs="Arial" w:eastAsia="Arial" w:hAnsi="Arial"/>
                <w:sz w:val="15"/>
                <w:szCs w:val="15"/>
                <w:color w:val="auto"/>
              </w:rPr>
              <w:t>(Street)</w:t>
            </w:r>
          </w:p>
        </w:tc>
        <w:tc>
          <w:tcPr>
            <w:tcW w:w="720" w:type="dxa"/>
            <w:vAlign w:val="bottom"/>
          </w:tcPr>
          <w:p>
            <w:pPr>
              <w:spacing w:after="0"/>
              <w:rPr>
                <w:sz w:val="15"/>
                <w:szCs w:val="15"/>
                <w:color w:val="auto"/>
              </w:rPr>
            </w:pPr>
          </w:p>
        </w:tc>
      </w:tr>
      <w:tr>
        <w:trPr>
          <w:trHeight w:val="269"/>
        </w:trPr>
        <w:tc>
          <w:tcPr>
            <w:tcW w:w="2000" w:type="dxa"/>
            <w:vAlign w:val="bottom"/>
          </w:tcPr>
          <w:p>
            <w:pPr>
              <w:ind w:left="40"/>
              <w:spacing w:after="0"/>
              <w:rPr>
                <w:sz w:val="20"/>
                <w:szCs w:val="20"/>
                <w:color w:val="auto"/>
              </w:rPr>
            </w:pPr>
            <w:r>
              <w:rPr>
                <w:rFonts w:ascii="Arial" w:cs="Arial" w:eastAsia="Arial" w:hAnsi="Arial"/>
                <w:sz w:val="20"/>
                <w:szCs w:val="20"/>
                <w:color w:val="0000FF"/>
              </w:rPr>
              <w:t>MINNEAPOLIS MN</w:t>
            </w:r>
          </w:p>
        </w:tc>
        <w:tc>
          <w:tcPr>
            <w:tcW w:w="720" w:type="dxa"/>
            <w:vAlign w:val="bottom"/>
          </w:tcPr>
          <w:p>
            <w:pPr>
              <w:jc w:val="right"/>
              <w:spacing w:after="0"/>
              <w:rPr>
                <w:sz w:val="20"/>
                <w:szCs w:val="20"/>
                <w:color w:val="auto"/>
              </w:rPr>
            </w:pPr>
            <w:r>
              <w:rPr>
                <w:rFonts w:ascii="Arial" w:cs="Arial" w:eastAsia="Arial" w:hAnsi="Arial"/>
                <w:sz w:val="20"/>
                <w:szCs w:val="20"/>
                <w:color w:val="0000FF"/>
              </w:rPr>
              <w:t>55416</w:t>
            </w:r>
          </w:p>
        </w:tc>
      </w:tr>
    </w:tbl>
    <w:p>
      <w:pPr>
        <w:spacing w:after="0" w:line="20" w:lineRule="exact"/>
        <w:rPr>
          <w:sz w:val="24"/>
          <w:szCs w:val="24"/>
          <w:color w:val="auto"/>
        </w:rPr>
      </w:pPr>
      <w:r>
        <w:rPr>
          <w:sz w:val="24"/>
          <w:szCs w:val="24"/>
          <w:color w:val="auto"/>
        </w:rPr>
        <w:br w:type="column"/>
      </w:r>
    </w:p>
    <w:p>
      <w:pPr>
        <w:ind w:left="3" w:right="300" w:hanging="3"/>
        <w:spacing w:after="0" w:line="229" w:lineRule="auto"/>
        <w:tabs>
          <w:tab w:leader="none" w:pos="170" w:val="left"/>
        </w:tabs>
        <w:numPr>
          <w:ilvl w:val="0"/>
          <w:numId w:val="1"/>
        </w:numPr>
        <w:rPr>
          <w:rFonts w:ascii="Arial" w:cs="Arial" w:eastAsia="Arial" w:hAnsi="Arial"/>
          <w:sz w:val="15"/>
          <w:szCs w:val="15"/>
          <w:color w:val="auto"/>
        </w:rPr>
      </w:pPr>
      <w:r>
        <w:rPr>
          <w:rFonts w:ascii="Arial" w:cs="Arial" w:eastAsia="Arial" w:hAnsi="Arial"/>
          <w:sz w:val="15"/>
          <w:szCs w:val="15"/>
          <w:color w:val="auto"/>
        </w:rPr>
        <w:t>Relationship of Reporting Person(s) to Issuer</w:t>
      </w:r>
    </w:p>
    <w:p>
      <w:pPr>
        <w:ind w:left="3"/>
        <w:spacing w:after="0"/>
        <w:rPr>
          <w:rFonts w:ascii="Arial" w:cs="Arial" w:eastAsia="Arial" w:hAnsi="Arial"/>
          <w:sz w:val="15"/>
          <w:szCs w:val="15"/>
          <w:color w:val="auto"/>
        </w:rPr>
      </w:pPr>
      <w:r>
        <w:rPr>
          <w:rFonts w:ascii="Arial" w:cs="Arial" w:eastAsia="Arial" w:hAnsi="Arial"/>
          <w:sz w:val="15"/>
          <w:szCs w:val="15"/>
          <w:color w:val="auto"/>
        </w:rPr>
        <w:t>(Check all applicable)</w:t>
      </w:r>
    </w:p>
    <w:p>
      <w:pPr>
        <w:spacing w:after="0" w:line="29" w:lineRule="exact"/>
        <w:rPr>
          <w:sz w:val="24"/>
          <w:szCs w:val="24"/>
          <w:color w:val="auto"/>
        </w:rPr>
      </w:pPr>
    </w:p>
    <w:tbl>
      <w:tblPr>
        <w:tblLayout w:type="fixed"/>
        <w:tblInd w:w="183" w:type="dxa"/>
        <w:tblCellMar>
          <w:top w:w="0" w:type="dxa"/>
          <w:left w:w="0" w:type="dxa"/>
          <w:bottom w:w="0" w:type="dxa"/>
          <w:right w:w="0" w:type="dxa"/>
        </w:tblCellMar>
      </w:tblPr>
      <w:tr>
        <w:trPr>
          <w:trHeight w:val="248"/>
        </w:trPr>
        <w:tc>
          <w:tcPr>
            <w:tcW w:w="240" w:type="dxa"/>
            <w:vAlign w:val="bottom"/>
          </w:tcPr>
          <w:p>
            <w:pPr>
              <w:spacing w:after="0"/>
              <w:rPr>
                <w:sz w:val="20"/>
                <w:szCs w:val="20"/>
                <w:color w:val="auto"/>
              </w:rPr>
            </w:pPr>
            <w:r>
              <w:rPr>
                <w:rFonts w:ascii="Arial" w:cs="Arial" w:eastAsia="Arial" w:hAnsi="Arial"/>
                <w:sz w:val="20"/>
                <w:szCs w:val="20"/>
                <w:color w:val="0000FF"/>
              </w:rPr>
              <w:t>X</w:t>
            </w:r>
          </w:p>
        </w:tc>
        <w:tc>
          <w:tcPr>
            <w:tcW w:w="1280" w:type="dxa"/>
            <w:vAlign w:val="bottom"/>
          </w:tcPr>
          <w:p>
            <w:pPr>
              <w:ind w:left="100"/>
              <w:spacing w:after="0"/>
              <w:rPr>
                <w:sz w:val="20"/>
                <w:szCs w:val="20"/>
                <w:color w:val="auto"/>
              </w:rPr>
            </w:pPr>
            <w:r>
              <w:rPr>
                <w:rFonts w:ascii="Arial" w:cs="Arial" w:eastAsia="Arial" w:hAnsi="Arial"/>
                <w:sz w:val="15"/>
                <w:szCs w:val="15"/>
                <w:color w:val="auto"/>
              </w:rPr>
              <w:t>Director</w:t>
            </w:r>
          </w:p>
        </w:tc>
        <w:tc>
          <w:tcPr>
            <w:tcW w:w="1300" w:type="dxa"/>
            <w:vAlign w:val="bottom"/>
          </w:tcPr>
          <w:p>
            <w:pPr>
              <w:ind w:left="360"/>
              <w:spacing w:after="0"/>
              <w:rPr>
                <w:sz w:val="20"/>
                <w:szCs w:val="20"/>
                <w:color w:val="auto"/>
              </w:rPr>
            </w:pPr>
            <w:r>
              <w:rPr>
                <w:rFonts w:ascii="Arial" w:cs="Arial" w:eastAsia="Arial" w:hAnsi="Arial"/>
                <w:sz w:val="15"/>
                <w:szCs w:val="15"/>
                <w:color w:val="auto"/>
              </w:rPr>
              <w:t>10% Owner</w:t>
            </w:r>
          </w:p>
        </w:tc>
        <w:tc>
          <w:tcPr>
            <w:tcW w:w="0" w:type="dxa"/>
            <w:vAlign w:val="bottom"/>
          </w:tcPr>
          <w:p>
            <w:pPr>
              <w:spacing w:after="0"/>
              <w:rPr>
                <w:sz w:val="1"/>
                <w:szCs w:val="1"/>
                <w:color w:val="auto"/>
              </w:rPr>
            </w:pPr>
          </w:p>
        </w:tc>
      </w:tr>
      <w:tr>
        <w:trPr>
          <w:trHeight w:val="226"/>
        </w:trPr>
        <w:tc>
          <w:tcPr>
            <w:tcW w:w="240" w:type="dxa"/>
            <w:vAlign w:val="bottom"/>
            <w:vMerge w:val="restart"/>
          </w:tcPr>
          <w:p>
            <w:pPr>
              <w:spacing w:after="0"/>
              <w:rPr>
                <w:sz w:val="20"/>
                <w:szCs w:val="20"/>
                <w:color w:val="auto"/>
              </w:rPr>
            </w:pPr>
            <w:r>
              <w:rPr>
                <w:rFonts w:ascii="Arial" w:cs="Arial" w:eastAsia="Arial" w:hAnsi="Arial"/>
                <w:sz w:val="20"/>
                <w:szCs w:val="20"/>
                <w:color w:val="0000FF"/>
              </w:rPr>
              <w:t>X</w:t>
            </w:r>
          </w:p>
        </w:tc>
        <w:tc>
          <w:tcPr>
            <w:tcW w:w="1280" w:type="dxa"/>
            <w:vAlign w:val="bottom"/>
          </w:tcPr>
          <w:p>
            <w:pPr>
              <w:ind w:left="100"/>
              <w:spacing w:after="0"/>
              <w:rPr>
                <w:sz w:val="20"/>
                <w:szCs w:val="20"/>
                <w:color w:val="auto"/>
              </w:rPr>
            </w:pPr>
            <w:r>
              <w:rPr>
                <w:rFonts w:ascii="Arial" w:cs="Arial" w:eastAsia="Arial" w:hAnsi="Arial"/>
                <w:sz w:val="15"/>
                <w:szCs w:val="15"/>
                <w:color w:val="auto"/>
              </w:rPr>
              <w:t>Officer (give</w:t>
            </w:r>
          </w:p>
        </w:tc>
        <w:tc>
          <w:tcPr>
            <w:tcW w:w="1300" w:type="dxa"/>
            <w:vAlign w:val="bottom"/>
          </w:tcPr>
          <w:p>
            <w:pPr>
              <w:ind w:left="360"/>
              <w:spacing w:after="0"/>
              <w:rPr>
                <w:sz w:val="20"/>
                <w:szCs w:val="20"/>
                <w:color w:val="auto"/>
              </w:rPr>
            </w:pPr>
            <w:r>
              <w:rPr>
                <w:rFonts w:ascii="Arial" w:cs="Arial" w:eastAsia="Arial" w:hAnsi="Arial"/>
                <w:sz w:val="15"/>
                <w:szCs w:val="15"/>
                <w:color w:val="auto"/>
                <w:w w:val="98"/>
              </w:rPr>
              <w:t>Other (specify</w:t>
            </w:r>
          </w:p>
        </w:tc>
        <w:tc>
          <w:tcPr>
            <w:tcW w:w="0" w:type="dxa"/>
            <w:vAlign w:val="bottom"/>
          </w:tcPr>
          <w:p>
            <w:pPr>
              <w:spacing w:after="0"/>
              <w:rPr>
                <w:sz w:val="1"/>
                <w:szCs w:val="1"/>
                <w:color w:val="auto"/>
              </w:rPr>
            </w:pPr>
          </w:p>
        </w:tc>
      </w:tr>
      <w:tr>
        <w:trPr>
          <w:trHeight w:val="119"/>
        </w:trPr>
        <w:tc>
          <w:tcPr>
            <w:tcW w:w="240" w:type="dxa"/>
            <w:vAlign w:val="bottom"/>
            <w:vMerge w:val="continue"/>
          </w:tcPr>
          <w:p>
            <w:pPr>
              <w:spacing w:after="0"/>
              <w:rPr>
                <w:sz w:val="10"/>
                <w:szCs w:val="10"/>
                <w:color w:val="auto"/>
              </w:rPr>
            </w:pPr>
          </w:p>
        </w:tc>
        <w:tc>
          <w:tcPr>
            <w:tcW w:w="1280" w:type="dxa"/>
            <w:vAlign w:val="bottom"/>
            <w:vMerge w:val="restart"/>
          </w:tcPr>
          <w:p>
            <w:pPr>
              <w:ind w:left="100"/>
              <w:spacing w:after="0"/>
              <w:rPr>
                <w:sz w:val="20"/>
                <w:szCs w:val="20"/>
                <w:color w:val="auto"/>
              </w:rPr>
            </w:pPr>
            <w:r>
              <w:rPr>
                <w:rFonts w:ascii="Arial" w:cs="Arial" w:eastAsia="Arial" w:hAnsi="Arial"/>
                <w:sz w:val="15"/>
                <w:szCs w:val="15"/>
                <w:color w:val="auto"/>
              </w:rPr>
              <w:t>title below)</w:t>
            </w:r>
          </w:p>
        </w:tc>
        <w:tc>
          <w:tcPr>
            <w:tcW w:w="1300" w:type="dxa"/>
            <w:vAlign w:val="bottom"/>
            <w:vMerge w:val="restart"/>
          </w:tcPr>
          <w:p>
            <w:pPr>
              <w:ind w:left="360"/>
              <w:spacing w:after="0"/>
              <w:rPr>
                <w:sz w:val="20"/>
                <w:szCs w:val="20"/>
                <w:color w:val="auto"/>
              </w:rPr>
            </w:pPr>
            <w:r>
              <w:rPr>
                <w:rFonts w:ascii="Arial" w:cs="Arial" w:eastAsia="Arial" w:hAnsi="Arial"/>
                <w:sz w:val="15"/>
                <w:szCs w:val="15"/>
                <w:color w:val="auto"/>
              </w:rPr>
              <w:t>below)</w:t>
            </w:r>
          </w:p>
        </w:tc>
        <w:tc>
          <w:tcPr>
            <w:tcW w:w="0" w:type="dxa"/>
            <w:vAlign w:val="bottom"/>
          </w:tcPr>
          <w:p>
            <w:pPr>
              <w:spacing w:after="0"/>
              <w:rPr>
                <w:sz w:val="1"/>
                <w:szCs w:val="1"/>
                <w:color w:val="auto"/>
              </w:rPr>
            </w:pPr>
          </w:p>
        </w:tc>
      </w:tr>
      <w:tr>
        <w:trPr>
          <w:trHeight w:val="61"/>
        </w:trPr>
        <w:tc>
          <w:tcPr>
            <w:tcW w:w="240" w:type="dxa"/>
            <w:vAlign w:val="bottom"/>
          </w:tcPr>
          <w:p>
            <w:pPr>
              <w:spacing w:after="0"/>
              <w:rPr>
                <w:sz w:val="5"/>
                <w:szCs w:val="5"/>
                <w:color w:val="auto"/>
              </w:rPr>
            </w:pPr>
          </w:p>
        </w:tc>
        <w:tc>
          <w:tcPr>
            <w:tcW w:w="1280" w:type="dxa"/>
            <w:vAlign w:val="bottom"/>
            <w:vMerge w:val="continue"/>
          </w:tcPr>
          <w:p>
            <w:pPr>
              <w:spacing w:after="0"/>
              <w:rPr>
                <w:sz w:val="5"/>
                <w:szCs w:val="5"/>
                <w:color w:val="auto"/>
              </w:rPr>
            </w:pPr>
          </w:p>
        </w:tc>
        <w:tc>
          <w:tcPr>
            <w:tcW w:w="13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bl>
    <w:p>
      <w:pPr>
        <w:spacing w:after="0" w:line="36" w:lineRule="exact"/>
        <w:rPr>
          <w:sz w:val="24"/>
          <w:szCs w:val="24"/>
          <w:color w:val="auto"/>
        </w:rPr>
      </w:pPr>
    </w:p>
    <w:p>
      <w:pPr>
        <w:ind w:left="823"/>
        <w:spacing w:after="0"/>
        <w:rPr>
          <w:sz w:val="20"/>
          <w:szCs w:val="20"/>
          <w:color w:val="auto"/>
        </w:rPr>
      </w:pPr>
      <w:r>
        <w:rPr>
          <w:rFonts w:ascii="Arial" w:cs="Arial" w:eastAsia="Arial" w:hAnsi="Arial"/>
          <w:sz w:val="20"/>
          <w:szCs w:val="20"/>
          <w:color w:val="0000FF"/>
        </w:rPr>
        <w:t>President and CEO</w:t>
      </w:r>
    </w:p>
    <w:p>
      <w:pPr>
        <w:spacing w:after="0" w:line="20" w:lineRule="exact"/>
        <w:rPr>
          <w:sz w:val="24"/>
          <w:szCs w:val="24"/>
          <w:color w:val="auto"/>
        </w:rPr>
      </w:pPr>
      <w:r>
        <w:rPr>
          <w:sz w:val="24"/>
          <w:szCs w:val="24"/>
          <w:color w:val="auto"/>
        </w:rPr>
        <w:br w:type="column"/>
      </w:r>
    </w:p>
    <w:p>
      <w:pPr>
        <w:ind w:left="-9" w:right="440" w:firstLine="9"/>
        <w:spacing w:after="0" w:line="239" w:lineRule="auto"/>
        <w:tabs>
          <w:tab w:leader="none" w:pos="158" w:val="left"/>
        </w:tabs>
        <w:numPr>
          <w:ilvl w:val="0"/>
          <w:numId w:val="2"/>
        </w:numPr>
        <w:rPr>
          <w:rFonts w:ascii="Arial" w:cs="Arial" w:eastAsia="Arial" w:hAnsi="Arial"/>
          <w:sz w:val="15"/>
          <w:szCs w:val="15"/>
          <w:color w:val="auto"/>
        </w:rPr>
      </w:pPr>
      <w:r>
        <w:rPr>
          <w:rFonts w:ascii="Arial" w:cs="Arial" w:eastAsia="Arial" w:hAnsi="Arial"/>
          <w:sz w:val="15"/>
          <w:szCs w:val="15"/>
          <w:color w:val="auto"/>
        </w:rPr>
        <w:t>If Amendment, Date of Original Filed (Month/Day/Year)</w:t>
      </w:r>
    </w:p>
    <w:p>
      <w:pPr>
        <w:spacing w:after="0" w:line="301" w:lineRule="exact"/>
        <w:rPr>
          <w:rFonts w:ascii="Arial" w:cs="Arial" w:eastAsia="Arial" w:hAnsi="Arial"/>
          <w:sz w:val="15"/>
          <w:szCs w:val="15"/>
          <w:color w:val="auto"/>
        </w:rPr>
      </w:pPr>
    </w:p>
    <w:p>
      <w:pPr>
        <w:ind w:left="-9" w:right="480" w:firstLine="9"/>
        <w:spacing w:after="0" w:line="239" w:lineRule="auto"/>
        <w:tabs>
          <w:tab w:leader="none" w:pos="158" w:val="left"/>
        </w:tabs>
        <w:numPr>
          <w:ilvl w:val="0"/>
          <w:numId w:val="2"/>
        </w:numPr>
        <w:rPr>
          <w:rFonts w:ascii="Arial" w:cs="Arial" w:eastAsia="Arial" w:hAnsi="Arial"/>
          <w:sz w:val="15"/>
          <w:szCs w:val="15"/>
          <w:color w:val="auto"/>
        </w:rPr>
      </w:pPr>
      <w:r>
        <w:rPr>
          <w:rFonts w:ascii="Arial" w:cs="Arial" w:eastAsia="Arial" w:hAnsi="Arial"/>
          <w:sz w:val="15"/>
          <w:szCs w:val="15"/>
          <w:color w:val="auto"/>
        </w:rPr>
        <w:t>Individual or Joint/Group Filing (Check Applicable Line)</w:t>
      </w:r>
    </w:p>
    <w:p>
      <w:pPr>
        <w:spacing w:after="0" w:line="32" w:lineRule="exact"/>
        <w:rPr>
          <w:sz w:val="24"/>
          <w:szCs w:val="24"/>
          <w:color w:val="auto"/>
        </w:rPr>
      </w:pPr>
    </w:p>
    <w:p>
      <w:pPr>
        <w:ind w:left="451" w:right="340" w:hanging="304"/>
        <w:spacing w:after="0" w:line="184" w:lineRule="auto"/>
        <w:tabs>
          <w:tab w:leader="none" w:pos="451" w:val="left"/>
        </w:tabs>
        <w:numPr>
          <w:ilvl w:val="0"/>
          <w:numId w:val="3"/>
        </w:numPr>
        <w:rPr>
          <w:rFonts w:ascii="Arial" w:cs="Arial" w:eastAsia="Arial" w:hAnsi="Arial"/>
          <w:sz w:val="27"/>
          <w:szCs w:val="27"/>
          <w:color w:val="0000FF"/>
          <w:vertAlign w:val="subscript"/>
        </w:rPr>
      </w:pPr>
      <w:r>
        <w:rPr>
          <w:rFonts w:ascii="Arial" w:cs="Arial" w:eastAsia="Arial" w:hAnsi="Arial"/>
          <w:sz w:val="12"/>
          <w:szCs w:val="12"/>
          <w:color w:val="auto"/>
        </w:rPr>
        <w:t>Form filed by One Reporting Person</w:t>
      </w:r>
    </w:p>
    <w:p>
      <w:pPr>
        <w:spacing w:after="0" w:line="46" w:lineRule="exact"/>
        <w:rPr>
          <w:rFonts w:ascii="Arial" w:cs="Arial" w:eastAsia="Arial" w:hAnsi="Arial"/>
          <w:sz w:val="27"/>
          <w:szCs w:val="27"/>
          <w:color w:val="0000FF"/>
          <w:vertAlign w:val="subscript"/>
        </w:rPr>
      </w:pPr>
    </w:p>
    <w:p>
      <w:pPr>
        <w:ind w:left="451" w:right="320"/>
        <w:spacing w:after="0" w:line="239" w:lineRule="auto"/>
        <w:rPr>
          <w:rFonts w:ascii="Arial" w:cs="Arial" w:eastAsia="Arial" w:hAnsi="Arial"/>
          <w:sz w:val="27"/>
          <w:szCs w:val="27"/>
          <w:color w:val="0000FF"/>
          <w:vertAlign w:val="subscript"/>
        </w:rPr>
      </w:pPr>
      <w:r>
        <w:rPr>
          <w:rFonts w:ascii="Arial" w:cs="Arial" w:eastAsia="Arial" w:hAnsi="Arial"/>
          <w:sz w:val="15"/>
          <w:szCs w:val="15"/>
          <w:color w:val="auto"/>
        </w:rPr>
        <w:t>Form filed by More than One Reporting Person</w:t>
      </w:r>
    </w:p>
    <w:p>
      <w:pPr>
        <w:spacing w:after="0" w:line="200" w:lineRule="exact"/>
        <w:rPr>
          <w:sz w:val="24"/>
          <w:szCs w:val="24"/>
          <w:color w:val="auto"/>
        </w:rPr>
      </w:pPr>
    </w:p>
    <w:p>
      <w:pPr>
        <w:sectPr>
          <w:pgSz w:w="11900" w:h="16838" w:orient="portrait"/>
          <w:cols w:equalWidth="0" w:num="3">
            <w:col w:w="4277" w:space="720"/>
            <w:col w:w="3003" w:space="269"/>
            <w:col w:w="2671"/>
          </w:cols>
          <w:pgMar w:left="480" w:top="236" w:right="479" w:bottom="1440" w:gutter="0" w:footer="0" w:header="0"/>
          <w:type w:val="continuous"/>
        </w:sectPr>
      </w:pPr>
    </w:p>
    <w:p>
      <w:pPr>
        <w:spacing w:after="0" w:line="72" w:lineRule="exact"/>
        <w:rPr>
          <w:sz w:val="24"/>
          <w:szCs w:val="24"/>
          <w:color w:val="auto"/>
        </w:rPr>
      </w:pPr>
    </w:p>
    <w:p>
      <w:pPr>
        <w:ind w:left="140"/>
        <w:spacing w:after="0"/>
        <w:tabs>
          <w:tab w:leader="none" w:pos="1140" w:val="left"/>
          <w:tab w:leader="none" w:pos="2180" w:val="left"/>
        </w:tabs>
        <w:rPr>
          <w:sz w:val="20"/>
          <w:szCs w:val="20"/>
          <w:color w:val="auto"/>
        </w:rPr>
      </w:pPr>
      <w:r>
        <w:rPr>
          <w:rFonts w:ascii="Arial" w:cs="Arial" w:eastAsia="Arial" w:hAnsi="Arial"/>
          <w:sz w:val="15"/>
          <w:szCs w:val="15"/>
          <w:color w:val="auto"/>
        </w:rPr>
        <w:t>(City)</w:t>
      </w:r>
      <w:r>
        <w:rPr>
          <w:sz w:val="20"/>
          <w:szCs w:val="20"/>
          <w:color w:val="auto"/>
        </w:rPr>
        <w:tab/>
      </w:r>
      <w:r>
        <w:rPr>
          <w:rFonts w:ascii="Arial" w:cs="Arial" w:eastAsia="Arial" w:hAnsi="Arial"/>
          <w:sz w:val="15"/>
          <w:szCs w:val="15"/>
          <w:color w:val="auto"/>
        </w:rPr>
        <w:t>(State)</w:t>
      </w:r>
      <w:r>
        <w:rPr>
          <w:sz w:val="20"/>
          <w:szCs w:val="20"/>
          <w:color w:val="auto"/>
        </w:rPr>
        <w:tab/>
      </w:r>
      <w:r>
        <w:rPr>
          <w:rFonts w:ascii="Arial" w:cs="Arial" w:eastAsia="Arial" w:hAnsi="Arial"/>
          <w:sz w:val="14"/>
          <w:szCs w:val="14"/>
          <w:color w:val="auto"/>
        </w:rPr>
        <w:t>(Zip)</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81280</wp:posOffset>
            </wp:positionV>
            <wp:extent cx="6946900" cy="772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extLst>
                    </a:blip>
                    <a:srcRect/>
                    <a:stretch>
                      <a:fillRect/>
                    </a:stretch>
                  </pic:blipFill>
                  <pic:spPr bwMode="auto">
                    <a:xfrm>
                      <a:off x="0" y="0"/>
                      <a:ext cx="6946900" cy="772160"/>
                    </a:xfrm>
                    <a:prstGeom prst="rect">
                      <a:avLst/>
                    </a:prstGeom>
                    <a:noFill/>
                  </pic:spPr>
                </pic:pic>
              </a:graphicData>
            </a:graphic>
          </wp:anchor>
        </w:drawing>
      </w:r>
    </w:p>
    <w:p>
      <w:pPr>
        <w:spacing w:after="0" w:line="178"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Table I - Non-Derivative Securities Beneficially Owned</w:t>
      </w:r>
    </w:p>
    <w:p>
      <w:pPr>
        <w:spacing w:after="0" w:line="140" w:lineRule="exact"/>
        <w:rPr>
          <w:sz w:val="24"/>
          <w:szCs w:val="24"/>
          <w:color w:val="auto"/>
        </w:rPr>
      </w:pPr>
    </w:p>
    <w:tbl>
      <w:tblPr>
        <w:tblLayout w:type="fixed"/>
        <w:tblInd w:w="0" w:type="dxa"/>
        <w:tblCellMar>
          <w:top w:w="0" w:type="dxa"/>
          <w:left w:w="0" w:type="dxa"/>
          <w:bottom w:w="0" w:type="dxa"/>
          <w:right w:w="0" w:type="dxa"/>
        </w:tblCellMar>
      </w:tblPr>
      <w:tr>
        <w:trPr>
          <w:trHeight w:val="172"/>
        </w:trPr>
        <w:tc>
          <w:tcPr>
            <w:tcW w:w="20" w:type="dxa"/>
            <w:vAlign w:val="bottom"/>
          </w:tcPr>
          <w:p>
            <w:pPr>
              <w:spacing w:after="0"/>
              <w:rPr>
                <w:sz w:val="14"/>
                <w:szCs w:val="14"/>
                <w:color w:val="auto"/>
              </w:rPr>
            </w:pPr>
          </w:p>
        </w:tc>
        <w:tc>
          <w:tcPr>
            <w:tcW w:w="3420" w:type="dxa"/>
            <w:vAlign w:val="bottom"/>
          </w:tcPr>
          <w:p>
            <w:pPr>
              <w:ind w:left="80"/>
              <w:spacing w:after="0"/>
              <w:rPr>
                <w:sz w:val="20"/>
                <w:szCs w:val="20"/>
                <w:color w:val="auto"/>
              </w:rPr>
            </w:pPr>
            <w:r>
              <w:rPr>
                <w:rFonts w:ascii="Arial" w:cs="Arial" w:eastAsia="Arial" w:hAnsi="Arial"/>
                <w:sz w:val="15"/>
                <w:szCs w:val="15"/>
                <w:b w:val="1"/>
                <w:bCs w:val="1"/>
                <w:color w:val="auto"/>
              </w:rPr>
              <w:t>1. Title of Security (Instr. 4)</w:t>
            </w:r>
          </w:p>
        </w:tc>
        <w:tc>
          <w:tcPr>
            <w:tcW w:w="3400" w:type="dxa"/>
            <w:vAlign w:val="bottom"/>
          </w:tcPr>
          <w:p>
            <w:pPr>
              <w:ind w:left="1460"/>
              <w:spacing w:after="0"/>
              <w:rPr>
                <w:sz w:val="20"/>
                <w:szCs w:val="20"/>
                <w:color w:val="auto"/>
              </w:rPr>
            </w:pPr>
            <w:r>
              <w:rPr>
                <w:rFonts w:ascii="Arial" w:cs="Arial" w:eastAsia="Arial" w:hAnsi="Arial"/>
                <w:sz w:val="15"/>
                <w:szCs w:val="15"/>
                <w:b w:val="1"/>
                <w:bCs w:val="1"/>
                <w:color w:val="auto"/>
              </w:rPr>
              <w:t>2. Amount of Securities</w:t>
            </w: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3. Ownership</w:t>
            </w:r>
          </w:p>
        </w:tc>
        <w:tc>
          <w:tcPr>
            <w:tcW w:w="2880" w:type="dxa"/>
            <w:vAlign w:val="bottom"/>
            <w:gridSpan w:val="2"/>
          </w:tcPr>
          <w:p>
            <w:pPr>
              <w:ind w:left="100"/>
              <w:spacing w:after="0"/>
              <w:rPr>
                <w:sz w:val="20"/>
                <w:szCs w:val="20"/>
                <w:color w:val="auto"/>
              </w:rPr>
            </w:pPr>
            <w:r>
              <w:rPr>
                <w:rFonts w:ascii="Arial" w:cs="Arial" w:eastAsia="Arial" w:hAnsi="Arial"/>
                <w:sz w:val="15"/>
                <w:szCs w:val="15"/>
                <w:b w:val="1"/>
                <w:bCs w:val="1"/>
                <w:color w:val="auto"/>
              </w:rPr>
              <w:t>4. Nature of Indirect Beneficial</w:t>
            </w:r>
          </w:p>
        </w:tc>
      </w:tr>
      <w:tr>
        <w:trPr>
          <w:trHeight w:val="165"/>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Beneficially Owned (Instr.</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Form: Direct</w:t>
            </w:r>
          </w:p>
        </w:tc>
        <w:tc>
          <w:tcPr>
            <w:tcW w:w="2880" w:type="dxa"/>
            <w:vAlign w:val="bottom"/>
            <w:gridSpan w:val="2"/>
          </w:tcPr>
          <w:p>
            <w:pPr>
              <w:ind w:left="100"/>
              <w:spacing w:after="0" w:line="165" w:lineRule="exact"/>
              <w:rPr>
                <w:sz w:val="20"/>
                <w:szCs w:val="20"/>
                <w:color w:val="auto"/>
              </w:rPr>
            </w:pPr>
            <w:r>
              <w:rPr>
                <w:rFonts w:ascii="Arial" w:cs="Arial" w:eastAsia="Arial" w:hAnsi="Arial"/>
                <w:sz w:val="15"/>
                <w:szCs w:val="15"/>
                <w:b w:val="1"/>
                <w:bCs w:val="1"/>
                <w:color w:val="auto"/>
              </w:rPr>
              <w:t>Ownership (Instr. 5)</w:t>
            </w:r>
          </w:p>
        </w:tc>
      </w:tr>
      <w:tr>
        <w:trPr>
          <w:trHeight w:val="165"/>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4)</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(D) or Indirect</w:t>
            </w:r>
          </w:p>
        </w:tc>
        <w:tc>
          <w:tcPr>
            <w:tcW w:w="286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198"/>
        </w:trPr>
        <w:tc>
          <w:tcPr>
            <w:tcW w:w="20" w:type="dxa"/>
            <w:vAlign w:val="bottom"/>
          </w:tcPr>
          <w:p>
            <w:pPr>
              <w:spacing w:after="0"/>
              <w:rPr>
                <w:sz w:val="17"/>
                <w:szCs w:val="17"/>
                <w:color w:val="auto"/>
              </w:rPr>
            </w:pPr>
          </w:p>
        </w:tc>
        <w:tc>
          <w:tcPr>
            <w:tcW w:w="3420" w:type="dxa"/>
            <w:vAlign w:val="bottom"/>
          </w:tcPr>
          <w:p>
            <w:pPr>
              <w:spacing w:after="0"/>
              <w:rPr>
                <w:sz w:val="17"/>
                <w:szCs w:val="17"/>
                <w:color w:val="auto"/>
              </w:rPr>
            </w:pPr>
          </w:p>
        </w:tc>
        <w:tc>
          <w:tcPr>
            <w:tcW w:w="3400" w:type="dxa"/>
            <w:vAlign w:val="bottom"/>
          </w:tcPr>
          <w:p>
            <w:pPr>
              <w:spacing w:after="0"/>
              <w:rPr>
                <w:sz w:val="17"/>
                <w:szCs w:val="17"/>
                <w:color w:val="auto"/>
              </w:rPr>
            </w:pP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(I) (Instr. 5)</w:t>
            </w:r>
          </w:p>
        </w:tc>
        <w:tc>
          <w:tcPr>
            <w:tcW w:w="286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81"/>
        </w:trPr>
        <w:tc>
          <w:tcPr>
            <w:tcW w:w="20" w:type="dxa"/>
            <w:vAlign w:val="bottom"/>
            <w:tcBorders>
              <w:bottom w:val="single" w:sz="8" w:color="2C2C2C"/>
            </w:tcBorders>
          </w:tcPr>
          <w:p>
            <w:pPr>
              <w:spacing w:after="0"/>
              <w:rPr>
                <w:sz w:val="6"/>
                <w:szCs w:val="6"/>
                <w:color w:val="auto"/>
              </w:rPr>
            </w:pPr>
          </w:p>
        </w:tc>
        <w:tc>
          <w:tcPr>
            <w:tcW w:w="3420" w:type="dxa"/>
            <w:vAlign w:val="bottom"/>
            <w:tcBorders>
              <w:bottom w:val="single" w:sz="8" w:color="2C2C2C"/>
            </w:tcBorders>
          </w:tcPr>
          <w:p>
            <w:pPr>
              <w:spacing w:after="0"/>
              <w:rPr>
                <w:sz w:val="6"/>
                <w:szCs w:val="6"/>
                <w:color w:val="auto"/>
              </w:rPr>
            </w:pPr>
          </w:p>
        </w:tc>
        <w:tc>
          <w:tcPr>
            <w:tcW w:w="3400" w:type="dxa"/>
            <w:vAlign w:val="bottom"/>
            <w:tcBorders>
              <w:bottom w:val="single" w:sz="8" w:color="2C2C2C"/>
            </w:tcBorders>
          </w:tcPr>
          <w:p>
            <w:pPr>
              <w:spacing w:after="0"/>
              <w:rPr>
                <w:sz w:val="6"/>
                <w:szCs w:val="6"/>
                <w:color w:val="auto"/>
              </w:rPr>
            </w:pPr>
          </w:p>
        </w:tc>
        <w:tc>
          <w:tcPr>
            <w:tcW w:w="1220" w:type="dxa"/>
            <w:vAlign w:val="bottom"/>
            <w:tcBorders>
              <w:bottom w:val="single" w:sz="8" w:color="2C2C2C"/>
            </w:tcBorders>
          </w:tcPr>
          <w:p>
            <w:pPr>
              <w:spacing w:after="0"/>
              <w:rPr>
                <w:sz w:val="6"/>
                <w:szCs w:val="6"/>
                <w:color w:val="auto"/>
              </w:rPr>
            </w:pPr>
          </w:p>
        </w:tc>
        <w:tc>
          <w:tcPr>
            <w:tcW w:w="286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3420" w:type="dxa"/>
            <w:vAlign w:val="bottom"/>
            <w:tcBorders>
              <w:top w:val="single" w:sz="8" w:color="808080"/>
            </w:tcBorders>
            <w:shd w:val="clear" w:color="auto" w:fill="2C2C2C"/>
          </w:tcPr>
          <w:p>
            <w:pPr>
              <w:spacing w:after="0" w:line="20" w:lineRule="exact"/>
              <w:rPr>
                <w:sz w:val="1"/>
                <w:szCs w:val="1"/>
                <w:color w:val="auto"/>
              </w:rPr>
            </w:pPr>
          </w:p>
        </w:tc>
        <w:tc>
          <w:tcPr>
            <w:tcW w:w="3400" w:type="dxa"/>
            <w:vAlign w:val="bottom"/>
            <w:tcBorders>
              <w:top w:val="single" w:sz="8" w:color="808080"/>
            </w:tcBorders>
            <w:shd w:val="clear" w:color="auto" w:fill="2C2C2C"/>
          </w:tcPr>
          <w:p>
            <w:pPr>
              <w:spacing w:after="0" w:line="20" w:lineRule="exact"/>
              <w:rPr>
                <w:sz w:val="1"/>
                <w:szCs w:val="1"/>
                <w:color w:val="auto"/>
              </w:rPr>
            </w:pPr>
          </w:p>
        </w:tc>
        <w:tc>
          <w:tcPr>
            <w:tcW w:w="1220" w:type="dxa"/>
            <w:vAlign w:val="bottom"/>
            <w:tcBorders>
              <w:top w:val="single" w:sz="8" w:color="808080"/>
            </w:tcBorders>
            <w:shd w:val="clear" w:color="auto" w:fill="2C2C2C"/>
          </w:tcPr>
          <w:p>
            <w:pPr>
              <w:spacing w:after="0" w:line="20" w:lineRule="exact"/>
              <w:rPr>
                <w:sz w:val="1"/>
                <w:szCs w:val="1"/>
                <w:color w:val="auto"/>
              </w:rPr>
            </w:pPr>
          </w:p>
        </w:tc>
        <w:tc>
          <w:tcPr>
            <w:tcW w:w="286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-18415</wp:posOffset>
            </wp:positionV>
            <wp:extent cx="6946900" cy="14293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extLst>
                    </a:blip>
                    <a:srcRect/>
                    <a:stretch>
                      <a:fillRect/>
                    </a:stretch>
                  </pic:blipFill>
                  <pic:spPr bwMode="auto">
                    <a:xfrm>
                      <a:off x="0" y="0"/>
                      <a:ext cx="6946900" cy="1429385"/>
                    </a:xfrm>
                    <a:prstGeom prst="rect">
                      <a:avLst/>
                    </a:prstGeom>
                    <a:noFill/>
                  </pic:spPr>
                </pic:pic>
              </a:graphicData>
            </a:graphic>
          </wp:anchor>
        </w:drawing>
      </w:r>
    </w:p>
    <w:p>
      <w:pPr>
        <w:spacing w:after="0" w:line="20"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Table II - Derivative Securities Beneficially Owned</w:t>
      </w:r>
    </w:p>
    <w:p>
      <w:pPr>
        <w:spacing w:after="0" w:line="19"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(e.g., puts, calls, warrants, options, convertible securities)</w:t>
      </w:r>
    </w:p>
    <w:p>
      <w:pPr>
        <w:spacing w:after="0" w:line="116" w:lineRule="exact"/>
        <w:rPr>
          <w:sz w:val="24"/>
          <w:szCs w:val="24"/>
          <w:color w:val="auto"/>
        </w:rPr>
      </w:pPr>
    </w:p>
    <w:tbl>
      <w:tblPr>
        <w:tblLayout w:type="fixed"/>
        <w:tblInd w:w="100" w:type="dxa"/>
        <w:tblCellMar>
          <w:top w:w="0" w:type="dxa"/>
          <w:left w:w="0" w:type="dxa"/>
          <w:bottom w:w="0" w:type="dxa"/>
          <w:right w:w="0" w:type="dxa"/>
        </w:tblCellMar>
      </w:tblPr>
      <w:tr>
        <w:trPr>
          <w:trHeight w:val="172"/>
        </w:trPr>
        <w:tc>
          <w:tcPr>
            <w:tcW w:w="3040" w:type="dxa"/>
            <w:vAlign w:val="bottom"/>
          </w:tcPr>
          <w:p>
            <w:pPr>
              <w:spacing w:after="0"/>
              <w:rPr>
                <w:sz w:val="20"/>
                <w:szCs w:val="20"/>
                <w:color w:val="auto"/>
              </w:rPr>
            </w:pPr>
            <w:r>
              <w:rPr>
                <w:rFonts w:ascii="Arial" w:cs="Arial" w:eastAsia="Arial" w:hAnsi="Arial"/>
                <w:sz w:val="15"/>
                <w:szCs w:val="15"/>
                <w:b w:val="1"/>
                <w:bCs w:val="1"/>
                <w:color w:val="auto"/>
              </w:rPr>
              <w:t>1. Title of Derivative Security (Instr. 4)</w:t>
            </w:r>
          </w:p>
        </w:tc>
        <w:tc>
          <w:tcPr>
            <w:tcW w:w="1880" w:type="dxa"/>
            <w:vAlign w:val="bottom"/>
            <w:gridSpan w:val="2"/>
          </w:tcPr>
          <w:p>
            <w:pPr>
              <w:ind w:left="80"/>
              <w:spacing w:after="0"/>
              <w:rPr>
                <w:sz w:val="20"/>
                <w:szCs w:val="20"/>
                <w:color w:val="auto"/>
              </w:rPr>
            </w:pPr>
            <w:r>
              <w:rPr>
                <w:rFonts w:ascii="Arial" w:cs="Arial" w:eastAsia="Arial" w:hAnsi="Arial"/>
                <w:sz w:val="15"/>
                <w:szCs w:val="15"/>
                <w:b w:val="1"/>
                <w:bCs w:val="1"/>
                <w:color w:val="auto"/>
              </w:rPr>
              <w:t>2. Date Exercisable and</w:t>
            </w:r>
          </w:p>
        </w:tc>
        <w:tc>
          <w:tcPr>
            <w:tcW w:w="2500" w:type="dxa"/>
            <w:vAlign w:val="bottom"/>
            <w:gridSpan w:val="2"/>
          </w:tcPr>
          <w:p>
            <w:pPr>
              <w:ind w:left="60"/>
              <w:spacing w:after="0"/>
              <w:rPr>
                <w:sz w:val="20"/>
                <w:szCs w:val="20"/>
                <w:color w:val="auto"/>
              </w:rPr>
            </w:pPr>
            <w:r>
              <w:rPr>
                <w:rFonts w:ascii="Arial" w:cs="Arial" w:eastAsia="Arial" w:hAnsi="Arial"/>
                <w:sz w:val="15"/>
                <w:szCs w:val="15"/>
                <w:b w:val="1"/>
                <w:bCs w:val="1"/>
                <w:color w:val="auto"/>
              </w:rPr>
              <w:t>3. Title and Amount of Securities</w:t>
            </w:r>
          </w:p>
        </w:tc>
        <w:tc>
          <w:tcPr>
            <w:tcW w:w="980" w:type="dxa"/>
            <w:vAlign w:val="bottom"/>
          </w:tcPr>
          <w:p>
            <w:pPr>
              <w:ind w:left="80"/>
              <w:spacing w:after="0"/>
              <w:rPr>
                <w:sz w:val="20"/>
                <w:szCs w:val="20"/>
                <w:color w:val="auto"/>
              </w:rPr>
            </w:pPr>
            <w:r>
              <w:rPr>
                <w:rFonts w:ascii="Arial" w:cs="Arial" w:eastAsia="Arial" w:hAnsi="Arial"/>
                <w:sz w:val="15"/>
                <w:szCs w:val="15"/>
                <w:b w:val="1"/>
                <w:bCs w:val="1"/>
                <w:color w:val="auto"/>
              </w:rPr>
              <w:t>4.</w:t>
            </w:r>
          </w:p>
        </w:tc>
        <w:tc>
          <w:tcPr>
            <w:tcW w:w="940" w:type="dxa"/>
            <w:vAlign w:val="bottom"/>
          </w:tcPr>
          <w:p>
            <w:pPr>
              <w:ind w:left="80"/>
              <w:spacing w:after="0"/>
              <w:rPr>
                <w:sz w:val="20"/>
                <w:szCs w:val="20"/>
                <w:color w:val="auto"/>
              </w:rPr>
            </w:pPr>
            <w:r>
              <w:rPr>
                <w:rFonts w:ascii="Arial" w:cs="Arial" w:eastAsia="Arial" w:hAnsi="Arial"/>
                <w:sz w:val="15"/>
                <w:szCs w:val="15"/>
                <w:b w:val="1"/>
                <w:bCs w:val="1"/>
                <w:color w:val="auto"/>
              </w:rPr>
              <w:t>5.</w:t>
            </w:r>
          </w:p>
        </w:tc>
        <w:tc>
          <w:tcPr>
            <w:tcW w:w="1360" w:type="dxa"/>
            <w:vAlign w:val="bottom"/>
          </w:tcPr>
          <w:p>
            <w:pPr>
              <w:ind w:left="80"/>
              <w:spacing w:after="0"/>
              <w:rPr>
                <w:sz w:val="20"/>
                <w:szCs w:val="20"/>
                <w:color w:val="auto"/>
              </w:rPr>
            </w:pPr>
            <w:r>
              <w:rPr>
                <w:rFonts w:ascii="Arial" w:cs="Arial" w:eastAsia="Arial" w:hAnsi="Arial"/>
                <w:sz w:val="15"/>
                <w:szCs w:val="15"/>
                <w:b w:val="1"/>
                <w:bCs w:val="1"/>
                <w:color w:val="auto"/>
              </w:rPr>
              <w:t>6. Nature of</w:t>
            </w:r>
          </w:p>
        </w:tc>
        <w:tc>
          <w:tcPr>
            <w:tcW w:w="0" w:type="dxa"/>
            <w:vAlign w:val="bottom"/>
          </w:tcPr>
          <w:p>
            <w:pPr>
              <w:spacing w:after="0"/>
              <w:rPr>
                <w:sz w:val="1"/>
                <w:szCs w:val="1"/>
                <w:color w:val="auto"/>
              </w:rPr>
            </w:pPr>
          </w:p>
        </w:tc>
      </w:tr>
      <w:tr>
        <w:trPr>
          <w:trHeight w:val="165"/>
        </w:trPr>
        <w:tc>
          <w:tcPr>
            <w:tcW w:w="304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Expiration Date</w:t>
            </w:r>
          </w:p>
        </w:tc>
        <w:tc>
          <w:tcPr>
            <w:tcW w:w="2500" w:type="dxa"/>
            <w:vAlign w:val="bottom"/>
            <w:gridSpan w:val="2"/>
          </w:tcPr>
          <w:p>
            <w:pPr>
              <w:ind w:left="60"/>
              <w:spacing w:after="0" w:line="165" w:lineRule="exact"/>
              <w:rPr>
                <w:sz w:val="20"/>
                <w:szCs w:val="20"/>
                <w:color w:val="auto"/>
              </w:rPr>
            </w:pPr>
            <w:r>
              <w:rPr>
                <w:rFonts w:ascii="Arial" w:cs="Arial" w:eastAsia="Arial" w:hAnsi="Arial"/>
                <w:sz w:val="15"/>
                <w:szCs w:val="15"/>
                <w:b w:val="1"/>
                <w:bCs w:val="1"/>
                <w:color w:val="auto"/>
              </w:rPr>
              <w:t>Underlying Derivative Security</w:t>
            </w: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Conversion</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Ownership</w:t>
            </w:r>
          </w:p>
        </w:tc>
        <w:tc>
          <w:tcPr>
            <w:tcW w:w="1360" w:type="dxa"/>
            <w:vAlign w:val="bottom"/>
          </w:tcPr>
          <w:p>
            <w:pPr>
              <w:ind w:left="80"/>
              <w:spacing w:after="0" w:line="165" w:lineRule="exact"/>
              <w:rPr>
                <w:sz w:val="20"/>
                <w:szCs w:val="20"/>
                <w:color w:val="auto"/>
              </w:rPr>
            </w:pPr>
            <w:r>
              <w:rPr>
                <w:rFonts w:ascii="Arial" w:cs="Arial" w:eastAsia="Arial" w:hAnsi="Arial"/>
                <w:sz w:val="15"/>
                <w:szCs w:val="15"/>
                <w:b w:val="1"/>
                <w:bCs w:val="1"/>
                <w:color w:val="auto"/>
                <w:w w:val="97"/>
              </w:rPr>
              <w:t>Indirect Beneficial</w:t>
            </w:r>
          </w:p>
        </w:tc>
        <w:tc>
          <w:tcPr>
            <w:tcW w:w="0" w:type="dxa"/>
            <w:vAlign w:val="bottom"/>
          </w:tcPr>
          <w:p>
            <w:pPr>
              <w:spacing w:after="0"/>
              <w:rPr>
                <w:sz w:val="1"/>
                <w:szCs w:val="1"/>
                <w:color w:val="auto"/>
              </w:rPr>
            </w:pPr>
          </w:p>
        </w:tc>
      </w:tr>
      <w:tr>
        <w:trPr>
          <w:trHeight w:val="165"/>
        </w:trPr>
        <w:tc>
          <w:tcPr>
            <w:tcW w:w="304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(Month/Day/Year)</w:t>
            </w:r>
          </w:p>
        </w:tc>
        <w:tc>
          <w:tcPr>
            <w:tcW w:w="126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(Instr. 4)</w:t>
            </w:r>
          </w:p>
        </w:tc>
        <w:tc>
          <w:tcPr>
            <w:tcW w:w="1240" w:type="dxa"/>
            <w:vAlign w:val="bottom"/>
          </w:tcPr>
          <w:p>
            <w:pPr>
              <w:spacing w:after="0"/>
              <w:rPr>
                <w:sz w:val="14"/>
                <w:szCs w:val="14"/>
                <w:color w:val="auto"/>
              </w:rPr>
            </w:pP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or Exercise</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Form:</w:t>
            </w:r>
          </w:p>
        </w:tc>
        <w:tc>
          <w:tcPr>
            <w:tcW w:w="136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Ownership (Instr.</w:t>
            </w:r>
          </w:p>
        </w:tc>
        <w:tc>
          <w:tcPr>
            <w:tcW w:w="0" w:type="dxa"/>
            <w:vAlign w:val="bottom"/>
          </w:tcPr>
          <w:p>
            <w:pPr>
              <w:spacing w:after="0"/>
              <w:rPr>
                <w:sz w:val="1"/>
                <w:szCs w:val="1"/>
                <w:color w:val="auto"/>
              </w:rPr>
            </w:pPr>
          </w:p>
        </w:tc>
      </w:tr>
      <w:tr>
        <w:trPr>
          <w:trHeight w:val="89"/>
        </w:trPr>
        <w:tc>
          <w:tcPr>
            <w:tcW w:w="3040" w:type="dxa"/>
            <w:vAlign w:val="bottom"/>
          </w:tcPr>
          <w:p>
            <w:pPr>
              <w:spacing w:after="0"/>
              <w:rPr>
                <w:sz w:val="7"/>
                <w:szCs w:val="7"/>
                <w:color w:val="auto"/>
              </w:rPr>
            </w:pPr>
          </w:p>
        </w:tc>
        <w:tc>
          <w:tcPr>
            <w:tcW w:w="980" w:type="dxa"/>
            <w:vAlign w:val="bottom"/>
            <w:tcBorders>
              <w:bottom w:val="single" w:sz="8" w:color="2C2C2C"/>
            </w:tcBorders>
          </w:tcPr>
          <w:p>
            <w:pPr>
              <w:spacing w:after="0"/>
              <w:rPr>
                <w:sz w:val="7"/>
                <w:szCs w:val="7"/>
                <w:color w:val="auto"/>
              </w:rPr>
            </w:pPr>
          </w:p>
        </w:tc>
        <w:tc>
          <w:tcPr>
            <w:tcW w:w="900" w:type="dxa"/>
            <w:vAlign w:val="bottom"/>
            <w:tcBorders>
              <w:bottom w:val="single" w:sz="8" w:color="2C2C2C"/>
            </w:tcBorders>
          </w:tcPr>
          <w:p>
            <w:pPr>
              <w:spacing w:after="0"/>
              <w:rPr>
                <w:sz w:val="7"/>
                <w:szCs w:val="7"/>
                <w:color w:val="auto"/>
              </w:rPr>
            </w:pPr>
          </w:p>
        </w:tc>
        <w:tc>
          <w:tcPr>
            <w:tcW w:w="1260" w:type="dxa"/>
            <w:vAlign w:val="bottom"/>
            <w:tcBorders>
              <w:bottom w:val="single" w:sz="8" w:color="2C2C2C"/>
            </w:tcBorders>
          </w:tcPr>
          <w:p>
            <w:pPr>
              <w:spacing w:after="0"/>
              <w:rPr>
                <w:sz w:val="7"/>
                <w:szCs w:val="7"/>
                <w:color w:val="auto"/>
              </w:rPr>
            </w:pPr>
          </w:p>
        </w:tc>
        <w:tc>
          <w:tcPr>
            <w:tcW w:w="1240" w:type="dxa"/>
            <w:vAlign w:val="bottom"/>
            <w:tcBorders>
              <w:bottom w:val="single" w:sz="8" w:color="2C2C2C"/>
            </w:tcBorders>
          </w:tcPr>
          <w:p>
            <w:pPr>
              <w:spacing w:after="0"/>
              <w:rPr>
                <w:sz w:val="7"/>
                <w:szCs w:val="7"/>
                <w:color w:val="auto"/>
              </w:rPr>
            </w:pPr>
          </w:p>
        </w:tc>
        <w:tc>
          <w:tcPr>
            <w:tcW w:w="98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Price of</w:t>
            </w:r>
          </w:p>
        </w:tc>
        <w:tc>
          <w:tcPr>
            <w:tcW w:w="94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Direct (D)</w:t>
            </w:r>
          </w:p>
        </w:tc>
        <w:tc>
          <w:tcPr>
            <w:tcW w:w="136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5)</w:t>
            </w:r>
          </w:p>
        </w:tc>
        <w:tc>
          <w:tcPr>
            <w:tcW w:w="0" w:type="dxa"/>
            <w:vAlign w:val="bottom"/>
          </w:tcPr>
          <w:p>
            <w:pPr>
              <w:spacing w:after="0"/>
              <w:rPr>
                <w:sz w:val="1"/>
                <w:szCs w:val="1"/>
                <w:color w:val="auto"/>
              </w:rPr>
            </w:pPr>
          </w:p>
        </w:tc>
      </w:tr>
      <w:tr>
        <w:trPr>
          <w:trHeight w:val="56"/>
        </w:trPr>
        <w:tc>
          <w:tcPr>
            <w:tcW w:w="3040" w:type="dxa"/>
            <w:vAlign w:val="bottom"/>
          </w:tcPr>
          <w:p>
            <w:pPr>
              <w:spacing w:after="0"/>
              <w:rPr>
                <w:sz w:val="4"/>
                <w:szCs w:val="4"/>
                <w:color w:val="auto"/>
              </w:rPr>
            </w:pPr>
          </w:p>
        </w:tc>
        <w:tc>
          <w:tcPr>
            <w:tcW w:w="980" w:type="dxa"/>
            <w:vAlign w:val="bottom"/>
          </w:tcPr>
          <w:p>
            <w:pPr>
              <w:spacing w:after="0"/>
              <w:rPr>
                <w:sz w:val="4"/>
                <w:szCs w:val="4"/>
                <w:color w:val="auto"/>
              </w:rPr>
            </w:pPr>
          </w:p>
        </w:tc>
        <w:tc>
          <w:tcPr>
            <w:tcW w:w="900" w:type="dxa"/>
            <w:vAlign w:val="bottom"/>
          </w:tcPr>
          <w:p>
            <w:pPr>
              <w:spacing w:after="0"/>
              <w:rPr>
                <w:sz w:val="4"/>
                <w:szCs w:val="4"/>
                <w:color w:val="auto"/>
              </w:rPr>
            </w:pPr>
          </w:p>
        </w:tc>
        <w:tc>
          <w:tcPr>
            <w:tcW w:w="1260" w:type="dxa"/>
            <w:vAlign w:val="bottom"/>
          </w:tcPr>
          <w:p>
            <w:pPr>
              <w:spacing w:after="0"/>
              <w:rPr>
                <w:sz w:val="4"/>
                <w:szCs w:val="4"/>
                <w:color w:val="auto"/>
              </w:rPr>
            </w:pPr>
          </w:p>
        </w:tc>
        <w:tc>
          <w:tcPr>
            <w:tcW w:w="1240" w:type="dxa"/>
            <w:vAlign w:val="bottom"/>
            <w:vMerge w:val="restart"/>
          </w:tcPr>
          <w:p>
            <w:pPr>
              <w:ind w:left="600"/>
              <w:spacing w:after="0"/>
              <w:rPr>
                <w:sz w:val="20"/>
                <w:szCs w:val="20"/>
                <w:color w:val="auto"/>
              </w:rPr>
            </w:pPr>
            <w:r>
              <w:rPr>
                <w:rFonts w:ascii="Arial" w:cs="Arial" w:eastAsia="Arial" w:hAnsi="Arial"/>
                <w:sz w:val="15"/>
                <w:szCs w:val="15"/>
                <w:b w:val="1"/>
                <w:bCs w:val="1"/>
                <w:color w:val="auto"/>
              </w:rPr>
              <w:t>Amount</w:t>
            </w:r>
          </w:p>
        </w:tc>
        <w:tc>
          <w:tcPr>
            <w:tcW w:w="980" w:type="dxa"/>
            <w:vAlign w:val="bottom"/>
            <w:vMerge w:val="continue"/>
          </w:tcPr>
          <w:p>
            <w:pPr>
              <w:spacing w:after="0"/>
              <w:rPr>
                <w:sz w:val="4"/>
                <w:szCs w:val="4"/>
                <w:color w:val="auto"/>
              </w:rPr>
            </w:pPr>
          </w:p>
        </w:tc>
        <w:tc>
          <w:tcPr>
            <w:tcW w:w="940" w:type="dxa"/>
            <w:vAlign w:val="bottom"/>
            <w:vMerge w:val="continue"/>
          </w:tcPr>
          <w:p>
            <w:pPr>
              <w:spacing w:after="0"/>
              <w:rPr>
                <w:sz w:val="4"/>
                <w:szCs w:val="4"/>
                <w:color w:val="auto"/>
              </w:rPr>
            </w:pPr>
          </w:p>
        </w:tc>
        <w:tc>
          <w:tcPr>
            <w:tcW w:w="13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4"/>
        </w:trPr>
        <w:tc>
          <w:tcPr>
            <w:tcW w:w="30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1240" w:type="dxa"/>
            <w:vAlign w:val="bottom"/>
            <w:vMerge w:val="continue"/>
          </w:tcPr>
          <w:p>
            <w:pPr>
              <w:spacing w:after="0"/>
              <w:rPr>
                <w:sz w:val="13"/>
                <w:szCs w:val="13"/>
                <w:color w:val="auto"/>
              </w:rPr>
            </w:pPr>
          </w:p>
        </w:tc>
        <w:tc>
          <w:tcPr>
            <w:tcW w:w="980" w:type="dxa"/>
            <w:vAlign w:val="bottom"/>
          </w:tcPr>
          <w:p>
            <w:pPr>
              <w:ind w:left="80"/>
              <w:spacing w:after="0" w:line="154" w:lineRule="exact"/>
              <w:rPr>
                <w:sz w:val="20"/>
                <w:szCs w:val="20"/>
                <w:color w:val="auto"/>
              </w:rPr>
            </w:pPr>
            <w:r>
              <w:rPr>
                <w:rFonts w:ascii="Arial" w:cs="Arial" w:eastAsia="Arial" w:hAnsi="Arial"/>
                <w:sz w:val="15"/>
                <w:szCs w:val="15"/>
                <w:b w:val="1"/>
                <w:bCs w:val="1"/>
                <w:color w:val="auto"/>
              </w:rPr>
              <w:t>Derivative</w:t>
            </w:r>
          </w:p>
        </w:tc>
        <w:tc>
          <w:tcPr>
            <w:tcW w:w="940" w:type="dxa"/>
            <w:vAlign w:val="bottom"/>
          </w:tcPr>
          <w:p>
            <w:pPr>
              <w:ind w:left="80"/>
              <w:spacing w:after="0" w:line="154" w:lineRule="exact"/>
              <w:rPr>
                <w:sz w:val="20"/>
                <w:szCs w:val="20"/>
                <w:color w:val="auto"/>
              </w:rPr>
            </w:pPr>
            <w:r>
              <w:rPr>
                <w:rFonts w:ascii="Arial" w:cs="Arial" w:eastAsia="Arial" w:hAnsi="Arial"/>
                <w:sz w:val="15"/>
                <w:szCs w:val="15"/>
                <w:b w:val="1"/>
                <w:bCs w:val="1"/>
                <w:color w:val="auto"/>
              </w:rPr>
              <w:t>or Indirect</w:t>
            </w:r>
          </w:p>
        </w:tc>
        <w:tc>
          <w:tcPr>
            <w:tcW w:w="13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5"/>
        </w:trPr>
        <w:tc>
          <w:tcPr>
            <w:tcW w:w="30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240" w:type="dxa"/>
            <w:vAlign w:val="bottom"/>
          </w:tcPr>
          <w:p>
            <w:pPr>
              <w:ind w:left="600"/>
              <w:spacing w:after="0" w:line="165" w:lineRule="exact"/>
              <w:rPr>
                <w:sz w:val="20"/>
                <w:szCs w:val="20"/>
                <w:color w:val="auto"/>
              </w:rPr>
            </w:pPr>
            <w:r>
              <w:rPr>
                <w:rFonts w:ascii="Arial" w:cs="Arial" w:eastAsia="Arial" w:hAnsi="Arial"/>
                <w:sz w:val="15"/>
                <w:szCs w:val="15"/>
                <w:b w:val="1"/>
                <w:bCs w:val="1"/>
                <w:color w:val="auto"/>
              </w:rPr>
              <w:t>or</w:t>
            </w: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Security</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(I) (Instr. 5)</w:t>
            </w:r>
          </w:p>
        </w:tc>
        <w:tc>
          <w:tcPr>
            <w:tcW w:w="13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30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240" w:type="dxa"/>
            <w:vAlign w:val="bottom"/>
          </w:tcPr>
          <w:p>
            <w:pPr>
              <w:ind w:left="600"/>
              <w:spacing w:after="0" w:line="161" w:lineRule="exact"/>
              <w:rPr>
                <w:sz w:val="20"/>
                <w:szCs w:val="20"/>
                <w:color w:val="auto"/>
              </w:rPr>
            </w:pPr>
            <w:r>
              <w:rPr>
                <w:rFonts w:ascii="Arial" w:cs="Arial" w:eastAsia="Arial" w:hAnsi="Arial"/>
                <w:sz w:val="15"/>
                <w:szCs w:val="15"/>
                <w:b w:val="1"/>
                <w:bCs w:val="1"/>
                <w:color w:val="auto"/>
              </w:rPr>
              <w:t>Number</w:t>
            </w:r>
          </w:p>
        </w:tc>
        <w:tc>
          <w:tcPr>
            <w:tcW w:w="9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3040" w:type="dxa"/>
            <w:vAlign w:val="bottom"/>
          </w:tcPr>
          <w:p>
            <w:pPr>
              <w:spacing w:after="0"/>
              <w:rPr>
                <w:sz w:val="14"/>
                <w:szCs w:val="14"/>
                <w:color w:val="auto"/>
              </w:rPr>
            </w:pP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Date</w:t>
            </w:r>
          </w:p>
        </w:tc>
        <w:tc>
          <w:tcPr>
            <w:tcW w:w="90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Expiration</w:t>
            </w:r>
          </w:p>
        </w:tc>
        <w:tc>
          <w:tcPr>
            <w:tcW w:w="1260" w:type="dxa"/>
            <w:vAlign w:val="bottom"/>
          </w:tcPr>
          <w:p>
            <w:pPr>
              <w:spacing w:after="0"/>
              <w:rPr>
                <w:sz w:val="14"/>
                <w:szCs w:val="14"/>
                <w:color w:val="auto"/>
              </w:rPr>
            </w:pPr>
          </w:p>
        </w:tc>
        <w:tc>
          <w:tcPr>
            <w:tcW w:w="1240" w:type="dxa"/>
            <w:vAlign w:val="bottom"/>
          </w:tcPr>
          <w:p>
            <w:pPr>
              <w:ind w:left="600"/>
              <w:spacing w:after="0" w:line="165" w:lineRule="exact"/>
              <w:rPr>
                <w:sz w:val="20"/>
                <w:szCs w:val="20"/>
                <w:color w:val="auto"/>
              </w:rPr>
            </w:pPr>
            <w:r>
              <w:rPr>
                <w:rFonts w:ascii="Arial" w:cs="Arial" w:eastAsia="Arial" w:hAnsi="Arial"/>
                <w:sz w:val="15"/>
                <w:szCs w:val="15"/>
                <w:b w:val="1"/>
                <w:bCs w:val="1"/>
                <w:color w:val="auto"/>
              </w:rPr>
              <w:t>of</w:t>
            </w:r>
          </w:p>
        </w:tc>
        <w:tc>
          <w:tcPr>
            <w:tcW w:w="9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8"/>
        </w:trPr>
        <w:tc>
          <w:tcPr>
            <w:tcW w:w="3040" w:type="dxa"/>
            <w:vAlign w:val="bottom"/>
          </w:tcPr>
          <w:p>
            <w:pPr>
              <w:spacing w:after="0"/>
              <w:rPr>
                <w:sz w:val="17"/>
                <w:szCs w:val="17"/>
                <w:color w:val="auto"/>
              </w:rPr>
            </w:pPr>
          </w:p>
        </w:tc>
        <w:tc>
          <w:tcPr>
            <w:tcW w:w="980" w:type="dxa"/>
            <w:vAlign w:val="bottom"/>
          </w:tcPr>
          <w:p>
            <w:pPr>
              <w:ind w:left="80"/>
              <w:spacing w:after="0"/>
              <w:rPr>
                <w:sz w:val="20"/>
                <w:szCs w:val="20"/>
                <w:color w:val="auto"/>
              </w:rPr>
            </w:pPr>
            <w:r>
              <w:rPr>
                <w:rFonts w:ascii="Arial" w:cs="Arial" w:eastAsia="Arial" w:hAnsi="Arial"/>
                <w:sz w:val="15"/>
                <w:szCs w:val="15"/>
                <w:b w:val="1"/>
                <w:bCs w:val="1"/>
                <w:color w:val="auto"/>
              </w:rPr>
              <w:t>Exercisable</w:t>
            </w:r>
          </w:p>
        </w:tc>
        <w:tc>
          <w:tcPr>
            <w:tcW w:w="900" w:type="dxa"/>
            <w:vAlign w:val="bottom"/>
          </w:tcPr>
          <w:p>
            <w:pPr>
              <w:ind w:left="80"/>
              <w:spacing w:after="0"/>
              <w:rPr>
                <w:sz w:val="20"/>
                <w:szCs w:val="20"/>
                <w:color w:val="auto"/>
              </w:rPr>
            </w:pPr>
            <w:r>
              <w:rPr>
                <w:rFonts w:ascii="Arial" w:cs="Arial" w:eastAsia="Arial" w:hAnsi="Arial"/>
                <w:sz w:val="15"/>
                <w:szCs w:val="15"/>
                <w:b w:val="1"/>
                <w:bCs w:val="1"/>
                <w:color w:val="auto"/>
              </w:rPr>
              <w:t>Date</w:t>
            </w:r>
          </w:p>
        </w:tc>
        <w:tc>
          <w:tcPr>
            <w:tcW w:w="1260" w:type="dxa"/>
            <w:vAlign w:val="bottom"/>
          </w:tcPr>
          <w:p>
            <w:pPr>
              <w:ind w:left="60"/>
              <w:spacing w:after="0"/>
              <w:rPr>
                <w:sz w:val="20"/>
                <w:szCs w:val="20"/>
                <w:color w:val="auto"/>
              </w:rPr>
            </w:pPr>
            <w:r>
              <w:rPr>
                <w:rFonts w:ascii="Arial" w:cs="Arial" w:eastAsia="Arial" w:hAnsi="Arial"/>
                <w:sz w:val="15"/>
                <w:szCs w:val="15"/>
                <w:b w:val="1"/>
                <w:bCs w:val="1"/>
                <w:color w:val="auto"/>
              </w:rPr>
              <w:t>Title</w:t>
            </w:r>
          </w:p>
        </w:tc>
        <w:tc>
          <w:tcPr>
            <w:tcW w:w="1240" w:type="dxa"/>
            <w:vAlign w:val="bottom"/>
          </w:tcPr>
          <w:p>
            <w:pPr>
              <w:ind w:left="600"/>
              <w:spacing w:after="0"/>
              <w:rPr>
                <w:sz w:val="20"/>
                <w:szCs w:val="20"/>
                <w:color w:val="auto"/>
              </w:rPr>
            </w:pPr>
            <w:r>
              <w:rPr>
                <w:rFonts w:ascii="Arial" w:cs="Arial" w:eastAsia="Arial" w:hAnsi="Arial"/>
                <w:sz w:val="15"/>
                <w:szCs w:val="15"/>
                <w:b w:val="1"/>
                <w:bCs w:val="1"/>
                <w:color w:val="auto"/>
              </w:rPr>
              <w:t>Shares</w:t>
            </w:r>
          </w:p>
        </w:tc>
        <w:tc>
          <w:tcPr>
            <w:tcW w:w="9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102" w:lineRule="exact"/>
        <w:rPr>
          <w:sz w:val="24"/>
          <w:szCs w:val="24"/>
          <w:color w:val="auto"/>
        </w:rPr>
      </w:pPr>
    </w:p>
    <w:p>
      <w:pPr>
        <w:ind w:left="40"/>
        <w:spacing w:after="0"/>
        <w:rPr>
          <w:sz w:val="20"/>
          <w:szCs w:val="20"/>
          <w:color w:val="auto"/>
        </w:rPr>
      </w:pPr>
      <w:r>
        <w:rPr>
          <w:rFonts w:ascii="Arial" w:cs="Arial" w:eastAsia="Arial" w:hAnsi="Arial"/>
          <w:sz w:val="15"/>
          <w:szCs w:val="15"/>
          <w:b w:val="1"/>
          <w:bCs w:val="1"/>
          <w:color w:val="auto"/>
        </w:rPr>
        <w:t>Explanation of Responses:</w:t>
      </w:r>
    </w:p>
    <w:p>
      <w:pPr>
        <w:spacing w:after="0" w:line="53" w:lineRule="exact"/>
        <w:rPr>
          <w:sz w:val="24"/>
          <w:szCs w:val="24"/>
          <w:color w:val="auto"/>
        </w:rPr>
      </w:pPr>
    </w:p>
    <w:p>
      <w:pPr>
        <w:ind w:left="40"/>
        <w:spacing w:after="0"/>
        <w:rPr>
          <w:sz w:val="20"/>
          <w:szCs w:val="20"/>
          <w:color w:val="auto"/>
        </w:rPr>
      </w:pPr>
      <w:r>
        <w:rPr>
          <w:rFonts w:ascii="Arial" w:cs="Arial" w:eastAsia="Arial" w:hAnsi="Arial"/>
          <w:sz w:val="15"/>
          <w:szCs w:val="15"/>
          <w:b w:val="1"/>
          <w:bCs w:val="1"/>
          <w:color w:val="auto"/>
        </w:rPr>
        <w:t>No securities are beneficially owned.</w:t>
      </w:r>
    </w:p>
    <w:p>
      <w:pPr>
        <w:spacing w:after="0" w:line="66" w:lineRule="exact"/>
        <w:rPr>
          <w:sz w:val="24"/>
          <w:szCs w:val="24"/>
          <w:color w:val="auto"/>
        </w:rPr>
      </w:pPr>
    </w:p>
    <w:tbl>
      <w:tblPr>
        <w:tblLayout w:type="fixed"/>
        <w:tblInd w:w="40" w:type="dxa"/>
        <w:tblCellMar>
          <w:top w:w="0" w:type="dxa"/>
          <w:left w:w="0" w:type="dxa"/>
          <w:bottom w:w="0" w:type="dxa"/>
          <w:right w:w="0" w:type="dxa"/>
        </w:tblCellMar>
      </w:tblPr>
      <w:tr>
        <w:trPr>
          <w:trHeight w:val="230"/>
        </w:trPr>
        <w:tc>
          <w:tcPr>
            <w:tcW w:w="6540" w:type="dxa"/>
            <w:vAlign w:val="bottom"/>
          </w:tcPr>
          <w:p>
            <w:pPr>
              <w:spacing w:after="0"/>
              <w:rPr>
                <w:sz w:val="19"/>
                <w:szCs w:val="19"/>
                <w:color w:val="auto"/>
              </w:rPr>
            </w:pPr>
          </w:p>
        </w:tc>
        <w:tc>
          <w:tcPr>
            <w:tcW w:w="2020" w:type="dxa"/>
            <w:vAlign w:val="bottom"/>
            <w:gridSpan w:val="3"/>
          </w:tcPr>
          <w:p>
            <w:pPr>
              <w:spacing w:after="0"/>
              <w:rPr>
                <w:sz w:val="20"/>
                <w:szCs w:val="20"/>
                <w:color w:val="auto"/>
              </w:rPr>
            </w:pPr>
            <w:r>
              <w:rPr>
                <w:rFonts w:ascii="Arial" w:cs="Arial" w:eastAsia="Arial" w:hAnsi="Arial"/>
                <w:sz w:val="20"/>
                <w:szCs w:val="20"/>
                <w:color w:val="0000FF"/>
              </w:rPr>
              <w:t>/s/ Jonathan R.</w:t>
            </w:r>
          </w:p>
        </w:tc>
        <w:tc>
          <w:tcPr>
            <w:tcW w:w="16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54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0"/>
        </w:trPr>
        <w:tc>
          <w:tcPr>
            <w:tcW w:w="6540" w:type="dxa"/>
            <w:vAlign w:val="bottom"/>
          </w:tcPr>
          <w:p>
            <w:pPr>
              <w:spacing w:after="0"/>
              <w:rPr>
                <w:sz w:val="19"/>
                <w:szCs w:val="19"/>
                <w:color w:val="auto"/>
              </w:rPr>
            </w:pPr>
          </w:p>
        </w:tc>
        <w:tc>
          <w:tcPr>
            <w:tcW w:w="3080" w:type="dxa"/>
            <w:vAlign w:val="bottom"/>
            <w:gridSpan w:val="5"/>
          </w:tcPr>
          <w:p>
            <w:pPr>
              <w:spacing w:after="0" w:line="220" w:lineRule="exact"/>
              <w:rPr>
                <w:sz w:val="20"/>
                <w:szCs w:val="20"/>
                <w:color w:val="auto"/>
              </w:rPr>
            </w:pPr>
            <w:r>
              <w:rPr>
                <w:rFonts w:ascii="Arial" w:cs="Arial" w:eastAsia="Arial" w:hAnsi="Arial"/>
                <w:sz w:val="20"/>
                <w:szCs w:val="20"/>
                <w:color w:val="0000FF"/>
                <w:w w:val="92"/>
              </w:rPr>
              <w:t>Zimmerman, Attorney-in-  06/15/2020</w:t>
            </w:r>
          </w:p>
        </w:tc>
        <w:tc>
          <w:tcPr>
            <w:tcW w:w="0" w:type="dxa"/>
            <w:vAlign w:val="bottom"/>
          </w:tcPr>
          <w:p>
            <w:pPr>
              <w:spacing w:after="0"/>
              <w:rPr>
                <w:sz w:val="1"/>
                <w:szCs w:val="1"/>
                <w:color w:val="auto"/>
              </w:rPr>
            </w:pPr>
          </w:p>
        </w:tc>
      </w:tr>
      <w:tr>
        <w:trPr>
          <w:trHeight w:val="220"/>
        </w:trPr>
        <w:tc>
          <w:tcPr>
            <w:tcW w:w="6540" w:type="dxa"/>
            <w:vAlign w:val="bottom"/>
          </w:tcPr>
          <w:p>
            <w:pPr>
              <w:spacing w:after="0"/>
              <w:rPr>
                <w:sz w:val="19"/>
                <w:szCs w:val="19"/>
                <w:color w:val="auto"/>
              </w:rPr>
            </w:pPr>
          </w:p>
        </w:tc>
        <w:tc>
          <w:tcPr>
            <w:tcW w:w="2020" w:type="dxa"/>
            <w:vAlign w:val="bottom"/>
            <w:tcBorders>
              <w:top w:val="single" w:sz="8" w:color="auto"/>
            </w:tcBorders>
            <w:gridSpan w:val="3"/>
          </w:tcPr>
          <w:p>
            <w:pPr>
              <w:spacing w:after="0" w:line="220" w:lineRule="exact"/>
              <w:rPr>
                <w:sz w:val="20"/>
                <w:szCs w:val="20"/>
                <w:color w:val="auto"/>
              </w:rPr>
            </w:pPr>
            <w:r>
              <w:rPr>
                <w:rFonts w:ascii="Arial" w:cs="Arial" w:eastAsia="Arial" w:hAnsi="Arial"/>
                <w:sz w:val="20"/>
                <w:szCs w:val="20"/>
                <w:color w:val="0000FF"/>
              </w:rPr>
              <w:t>Fact</w:t>
            </w:r>
          </w:p>
        </w:tc>
        <w:tc>
          <w:tcPr>
            <w:tcW w:w="160" w:type="dxa"/>
            <w:vAlign w:val="bottom"/>
          </w:tcPr>
          <w:p>
            <w:pPr>
              <w:spacing w:after="0"/>
              <w:rPr>
                <w:sz w:val="19"/>
                <w:szCs w:val="19"/>
                <w:color w:val="auto"/>
              </w:rPr>
            </w:pPr>
          </w:p>
        </w:tc>
        <w:tc>
          <w:tcPr>
            <w:tcW w:w="900" w:type="dxa"/>
            <w:vAlign w:val="bottom"/>
            <w:tcBorders>
              <w:top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54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70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9"/>
        </w:trPr>
        <w:tc>
          <w:tcPr>
            <w:tcW w:w="6540" w:type="dxa"/>
            <w:vAlign w:val="bottom"/>
          </w:tcPr>
          <w:p>
            <w:pPr>
              <w:spacing w:after="0"/>
              <w:rPr>
                <w:sz w:val="21"/>
                <w:szCs w:val="21"/>
                <w:color w:val="auto"/>
              </w:rPr>
            </w:pPr>
          </w:p>
        </w:tc>
        <w:tc>
          <w:tcPr>
            <w:tcW w:w="2020" w:type="dxa"/>
            <w:vAlign w:val="bottom"/>
            <w:gridSpan w:val="3"/>
          </w:tcPr>
          <w:p>
            <w:pPr>
              <w:spacing w:after="0"/>
              <w:rPr>
                <w:sz w:val="20"/>
                <w:szCs w:val="20"/>
                <w:color w:val="auto"/>
              </w:rPr>
            </w:pPr>
            <w:r>
              <w:rPr>
                <w:rFonts w:ascii="Arial" w:cs="Arial" w:eastAsia="Arial" w:hAnsi="Arial"/>
                <w:sz w:val="15"/>
                <w:szCs w:val="15"/>
                <w:color w:val="auto"/>
              </w:rPr>
              <w:t>** Signature of Reporting</w:t>
            </w:r>
          </w:p>
        </w:tc>
        <w:tc>
          <w:tcPr>
            <w:tcW w:w="160" w:type="dxa"/>
            <w:vAlign w:val="bottom"/>
          </w:tcPr>
          <w:p>
            <w:pPr>
              <w:spacing w:after="0"/>
              <w:rPr>
                <w:sz w:val="21"/>
                <w:szCs w:val="21"/>
                <w:color w:val="auto"/>
              </w:rPr>
            </w:pPr>
          </w:p>
        </w:tc>
        <w:tc>
          <w:tcPr>
            <w:tcW w:w="900" w:type="dxa"/>
            <w:vAlign w:val="bottom"/>
            <w:vMerge w:val="restart"/>
          </w:tcPr>
          <w:p>
            <w:pPr>
              <w:spacing w:after="0"/>
              <w:rPr>
                <w:sz w:val="20"/>
                <w:szCs w:val="20"/>
                <w:color w:val="auto"/>
              </w:rPr>
            </w:pPr>
            <w:r>
              <w:rPr>
                <w:rFonts w:ascii="Arial" w:cs="Arial" w:eastAsia="Arial" w:hAnsi="Arial"/>
                <w:sz w:val="15"/>
                <w:szCs w:val="15"/>
                <w:color w:val="auto"/>
              </w:rPr>
              <w:t>Date</w:t>
            </w:r>
          </w:p>
        </w:tc>
        <w:tc>
          <w:tcPr>
            <w:tcW w:w="0" w:type="dxa"/>
            <w:vAlign w:val="bottom"/>
          </w:tcPr>
          <w:p>
            <w:pPr>
              <w:spacing w:after="0"/>
              <w:rPr>
                <w:sz w:val="1"/>
                <w:szCs w:val="1"/>
                <w:color w:val="auto"/>
              </w:rPr>
            </w:pPr>
          </w:p>
        </w:tc>
      </w:tr>
      <w:tr>
        <w:trPr>
          <w:trHeight w:val="90"/>
        </w:trPr>
        <w:tc>
          <w:tcPr>
            <w:tcW w:w="6540" w:type="dxa"/>
            <w:vAlign w:val="bottom"/>
          </w:tcPr>
          <w:p>
            <w:pPr>
              <w:spacing w:after="0"/>
              <w:rPr>
                <w:sz w:val="7"/>
                <w:szCs w:val="7"/>
                <w:color w:val="auto"/>
              </w:rPr>
            </w:pPr>
          </w:p>
        </w:tc>
        <w:tc>
          <w:tcPr>
            <w:tcW w:w="2020" w:type="dxa"/>
            <w:vAlign w:val="bottom"/>
            <w:gridSpan w:val="3"/>
            <w:vMerge w:val="restart"/>
          </w:tcPr>
          <w:p>
            <w:pPr>
              <w:spacing w:after="0"/>
              <w:rPr>
                <w:sz w:val="20"/>
                <w:szCs w:val="20"/>
                <w:color w:val="auto"/>
              </w:rPr>
            </w:pPr>
            <w:r>
              <w:rPr>
                <w:rFonts w:ascii="Arial" w:cs="Arial" w:eastAsia="Arial" w:hAnsi="Arial"/>
                <w:sz w:val="15"/>
                <w:szCs w:val="15"/>
                <w:color w:val="auto"/>
              </w:rPr>
              <w:t>Person</w:t>
            </w:r>
          </w:p>
        </w:tc>
        <w:tc>
          <w:tcPr>
            <w:tcW w:w="160" w:type="dxa"/>
            <w:vAlign w:val="bottom"/>
          </w:tcPr>
          <w:p>
            <w:pPr>
              <w:spacing w:after="0"/>
              <w:rPr>
                <w:sz w:val="7"/>
                <w:szCs w:val="7"/>
                <w:color w:val="auto"/>
              </w:rPr>
            </w:pPr>
          </w:p>
        </w:tc>
        <w:tc>
          <w:tcPr>
            <w:tcW w:w="9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6540" w:type="dxa"/>
            <w:vAlign w:val="bottom"/>
          </w:tcPr>
          <w:p>
            <w:pPr>
              <w:spacing w:after="0"/>
              <w:rPr>
                <w:sz w:val="7"/>
                <w:szCs w:val="7"/>
                <w:color w:val="auto"/>
              </w:rPr>
            </w:pPr>
          </w:p>
        </w:tc>
        <w:tc>
          <w:tcPr>
            <w:tcW w:w="2020" w:type="dxa"/>
            <w:vAlign w:val="bottom"/>
            <w:gridSpan w:val="3"/>
            <w:vMerge w:val="continue"/>
          </w:tcPr>
          <w:p>
            <w:pPr>
              <w:spacing w:after="0"/>
              <w:rPr>
                <w:sz w:val="7"/>
                <w:szCs w:val="7"/>
                <w:color w:val="auto"/>
              </w:rPr>
            </w:pPr>
          </w:p>
        </w:tc>
        <w:tc>
          <w:tcPr>
            <w:tcW w:w="160" w:type="dxa"/>
            <w:vAlign w:val="bottom"/>
          </w:tcPr>
          <w:p>
            <w:pPr>
              <w:spacing w:after="0"/>
              <w:rPr>
                <w:sz w:val="7"/>
                <w:szCs w:val="7"/>
                <w:color w:val="auto"/>
              </w:rPr>
            </w:pPr>
          </w:p>
        </w:tc>
        <w:tc>
          <w:tcPr>
            <w:tcW w:w="9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5"/>
        </w:trPr>
        <w:tc>
          <w:tcPr>
            <w:tcW w:w="8560" w:type="dxa"/>
            <w:vAlign w:val="bottom"/>
            <w:gridSpan w:val="4"/>
          </w:tcPr>
          <w:p>
            <w:pPr>
              <w:spacing w:after="0"/>
              <w:rPr>
                <w:sz w:val="20"/>
                <w:szCs w:val="20"/>
                <w:color w:val="auto"/>
              </w:rPr>
            </w:pPr>
            <w:r>
              <w:rPr>
                <w:rFonts w:ascii="Arial" w:cs="Arial" w:eastAsia="Arial" w:hAnsi="Arial"/>
                <w:sz w:val="15"/>
                <w:szCs w:val="15"/>
                <w:color w:val="auto"/>
              </w:rPr>
              <w:t>Reminder: Report on a separate line for each class of securities beneficially owned directly or indirectly.</w:t>
            </w:r>
          </w:p>
        </w:tc>
        <w:tc>
          <w:tcPr>
            <w:tcW w:w="16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8560" w:type="dxa"/>
            <w:vAlign w:val="bottom"/>
            <w:gridSpan w:val="4"/>
          </w:tcPr>
          <w:p>
            <w:pPr>
              <w:spacing w:after="0"/>
              <w:rPr>
                <w:sz w:val="20"/>
                <w:szCs w:val="20"/>
                <w:color w:val="auto"/>
              </w:rPr>
            </w:pPr>
            <w:r>
              <w:rPr>
                <w:rFonts w:ascii="Arial" w:cs="Arial" w:eastAsia="Arial" w:hAnsi="Arial"/>
                <w:sz w:val="15"/>
                <w:szCs w:val="15"/>
                <w:color w:val="auto"/>
              </w:rPr>
              <w:t xml:space="preserve">* If the form is filed by more than one reporting person, </w:t>
            </w:r>
            <w:r>
              <w:rPr>
                <w:rFonts w:ascii="Arial" w:cs="Arial" w:eastAsia="Arial" w:hAnsi="Arial"/>
                <w:sz w:val="15"/>
                <w:szCs w:val="15"/>
                <w:i w:val="1"/>
                <w:iCs w:val="1"/>
                <w:color w:val="auto"/>
              </w:rPr>
              <w:t>see</w:t>
            </w:r>
            <w:r>
              <w:rPr>
                <w:rFonts w:ascii="Arial" w:cs="Arial" w:eastAsia="Arial" w:hAnsi="Arial"/>
                <w:sz w:val="15"/>
                <w:szCs w:val="15"/>
                <w:color w:val="auto"/>
              </w:rPr>
              <w:t xml:space="preserve"> Instruction 5 (b)(v).</w:t>
            </w:r>
          </w:p>
        </w:tc>
        <w:tc>
          <w:tcPr>
            <w:tcW w:w="16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9" w:lineRule="exact"/>
        <w:rPr>
          <w:sz w:val="24"/>
          <w:szCs w:val="24"/>
          <w:color w:val="auto"/>
        </w:rPr>
      </w:pPr>
    </w:p>
    <w:p>
      <w:pPr>
        <w:jc w:val="both"/>
        <w:ind w:left="40" w:right="2240" w:firstLine="5"/>
        <w:spacing w:after="0" w:line="334" w:lineRule="auto"/>
        <w:tabs>
          <w:tab w:leader="none" w:pos="199" w:val="left"/>
        </w:tabs>
        <w:numPr>
          <w:ilvl w:val="0"/>
          <w:numId w:val="4"/>
        </w:numPr>
        <w:rPr>
          <w:rFonts w:ascii="Arial" w:cs="Arial" w:eastAsia="Arial" w:hAnsi="Arial"/>
          <w:sz w:val="14"/>
          <w:szCs w:val="14"/>
          <w:color w:val="auto"/>
        </w:rPr>
      </w:pPr>
      <w:r>
        <w:rPr>
          <w:rFonts w:ascii="Arial" w:cs="Arial" w:eastAsia="Arial" w:hAnsi="Arial"/>
          <w:sz w:val="14"/>
          <w:szCs w:val="14"/>
          <w:color w:val="auto"/>
        </w:rPr>
        <w:t xml:space="preserve">Intentional misstatements or omissions of facts constitute Federal Criminal Violations </w:t>
      </w:r>
      <w:r>
        <w:rPr>
          <w:rFonts w:ascii="Arial" w:cs="Arial" w:eastAsia="Arial" w:hAnsi="Arial"/>
          <w:sz w:val="14"/>
          <w:szCs w:val="14"/>
          <w:i w:val="1"/>
          <w:iCs w:val="1"/>
          <w:color w:val="auto"/>
        </w:rPr>
        <w:t>See</w:t>
      </w:r>
      <w:r>
        <w:rPr>
          <w:rFonts w:ascii="Arial" w:cs="Arial" w:eastAsia="Arial" w:hAnsi="Arial"/>
          <w:sz w:val="14"/>
          <w:szCs w:val="14"/>
          <w:color w:val="auto"/>
        </w:rPr>
        <w:t xml:space="preserve"> 18 U.S.C. 1001 and 15 U.S.C. 78ff(a). Note: File three copies of this Form, one of which must be manually signed. If space is insufficient,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6 for procedure.</w:t>
      </w:r>
    </w:p>
    <w:p>
      <w:pPr>
        <w:ind w:left="40" w:right="80"/>
        <w:spacing w:after="0" w:line="264" w:lineRule="auto"/>
        <w:rPr>
          <w:sz w:val="20"/>
          <w:szCs w:val="20"/>
          <w:color w:val="auto"/>
        </w:rPr>
      </w:pPr>
      <w:r>
        <w:rPr>
          <w:rFonts w:ascii="Arial" w:cs="Arial" w:eastAsia="Arial" w:hAnsi="Arial"/>
          <w:sz w:val="15"/>
          <w:szCs w:val="15"/>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0940"/>
          </w:cols>
          <w:pgMar w:left="480" w:top="236" w:right="47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20"/>
          <w:szCs w:val="20"/>
          <w:color w:val="auto"/>
        </w:rPr>
        <w:t>EX-24</w:t>
      </w:r>
    </w:p>
    <w:p>
      <w:pPr>
        <w:spacing w:after="0" w:line="238" w:lineRule="auto"/>
        <w:rPr>
          <w:sz w:val="20"/>
          <w:szCs w:val="20"/>
          <w:color w:val="auto"/>
        </w:rPr>
      </w:pPr>
      <w:r>
        <w:rPr>
          <w:rFonts w:ascii="Courier New" w:cs="Courier New" w:eastAsia="Courier New" w:hAnsi="Courier New"/>
          <w:sz w:val="20"/>
          <w:szCs w:val="20"/>
          <w:color w:val="auto"/>
        </w:rPr>
        <w:t>POWER OF ATTORNEY</w:t>
      </w:r>
    </w:p>
    <w:p>
      <w:pPr>
        <w:spacing w:after="0" w:line="224" w:lineRule="exact"/>
        <w:rPr>
          <w:sz w:val="20"/>
          <w:szCs w:val="20"/>
          <w:color w:val="auto"/>
        </w:rPr>
      </w:pPr>
    </w:p>
    <w:p>
      <w:pPr>
        <w:spacing w:after="0"/>
        <w:rPr>
          <w:sz w:val="20"/>
          <w:szCs w:val="20"/>
          <w:color w:val="auto"/>
        </w:rPr>
      </w:pPr>
      <w:r>
        <w:rPr>
          <w:rFonts w:ascii="Courier New" w:cs="Courier New" w:eastAsia="Courier New" w:hAnsi="Courier New"/>
          <w:sz w:val="20"/>
          <w:szCs w:val="20"/>
          <w:color w:val="auto"/>
        </w:rPr>
        <w:t>For Executing Forms 144, Forms 3, 4, 5 and Form ID</w:t>
      </w:r>
    </w:p>
    <w:p>
      <w:pPr>
        <w:spacing w:after="0" w:line="230" w:lineRule="exact"/>
        <w:rPr>
          <w:sz w:val="20"/>
          <w:szCs w:val="20"/>
          <w:color w:val="auto"/>
        </w:rPr>
      </w:pPr>
    </w:p>
    <w:p>
      <w:pPr>
        <w:ind w:left="120" w:right="2259" w:firstLine="702"/>
        <w:spacing w:after="0" w:line="236" w:lineRule="auto"/>
        <w:rPr>
          <w:sz w:val="20"/>
          <w:szCs w:val="20"/>
          <w:color w:val="auto"/>
        </w:rPr>
      </w:pPr>
      <w:r>
        <w:rPr>
          <w:rFonts w:ascii="Courier New" w:cs="Courier New" w:eastAsia="Courier New" w:hAnsi="Courier New"/>
          <w:sz w:val="20"/>
          <w:szCs w:val="20"/>
          <w:color w:val="auto"/>
        </w:rPr>
        <w:t>The undersigned hereby constitutes and appoints Brent Moen, Robert Folkes, Jonathan R. Zimmerman, Christine G. Long,</w:t>
      </w:r>
    </w:p>
    <w:p>
      <w:pPr>
        <w:spacing w:after="0" w:line="5" w:lineRule="exact"/>
        <w:rPr>
          <w:sz w:val="20"/>
          <w:szCs w:val="20"/>
          <w:color w:val="auto"/>
        </w:rPr>
      </w:pPr>
    </w:p>
    <w:p>
      <w:pPr>
        <w:ind w:left="120" w:right="3779"/>
        <w:spacing w:after="0" w:line="264" w:lineRule="auto"/>
        <w:rPr>
          <w:sz w:val="20"/>
          <w:szCs w:val="20"/>
          <w:color w:val="auto"/>
        </w:rPr>
      </w:pPr>
      <w:r>
        <w:rPr>
          <w:rFonts w:ascii="Courier New" w:cs="Courier New" w:eastAsia="Courier New" w:hAnsi="Courier New"/>
          <w:sz w:val="18"/>
          <w:szCs w:val="18"/>
          <w:color w:val="auto"/>
        </w:rPr>
        <w:t>Adam Wheeler Smith, and Amra Hoso, and each of them, the undersigned's true and lawful attorney-in-fact,</w:t>
      </w:r>
    </w:p>
    <w:p>
      <w:pPr>
        <w:spacing w:after="0" w:line="2" w:lineRule="exact"/>
        <w:rPr>
          <w:sz w:val="20"/>
          <w:szCs w:val="20"/>
          <w:color w:val="auto"/>
        </w:rPr>
      </w:pPr>
    </w:p>
    <w:p>
      <w:pPr>
        <w:ind w:left="120" w:right="1439"/>
        <w:spacing w:after="0" w:line="264" w:lineRule="auto"/>
        <w:rPr>
          <w:sz w:val="20"/>
          <w:szCs w:val="20"/>
          <w:color w:val="auto"/>
        </w:rPr>
      </w:pPr>
      <w:r>
        <w:rPr>
          <w:rFonts w:ascii="Courier New" w:cs="Courier New" w:eastAsia="Courier New" w:hAnsi="Courier New"/>
          <w:sz w:val="18"/>
          <w:szCs w:val="18"/>
          <w:color w:val="auto"/>
        </w:rPr>
        <w:t>for such period of time that the undersigned is required to file reports pursuant to Section 16(a) of the Securities Exchange Act of 1934,</w:t>
      </w:r>
    </w:p>
    <w:p>
      <w:pPr>
        <w:spacing w:after="0" w:line="2" w:lineRule="exact"/>
        <w:rPr>
          <w:sz w:val="20"/>
          <w:szCs w:val="20"/>
          <w:color w:val="auto"/>
        </w:rPr>
      </w:pPr>
    </w:p>
    <w:p>
      <w:pPr>
        <w:ind w:left="120" w:right="2259"/>
        <w:spacing w:after="0" w:line="264" w:lineRule="auto"/>
        <w:rPr>
          <w:sz w:val="20"/>
          <w:szCs w:val="20"/>
          <w:color w:val="auto"/>
        </w:rPr>
      </w:pPr>
      <w:r>
        <w:rPr>
          <w:rFonts w:ascii="Courier New" w:cs="Courier New" w:eastAsia="Courier New" w:hAnsi="Courier New"/>
          <w:sz w:val="18"/>
          <w:szCs w:val="18"/>
          <w:color w:val="auto"/>
        </w:rPr>
        <w:t>as amended (the "Exchange Act"), or Rule 144 of the Securities Act of 1933, as amended (the "Securities Act"), due to the undersigned's affiliation with Tactile Systems Technology, Inc., a Delaware corporation, unless earlier revoked by the undersigned</w:t>
      </w:r>
    </w:p>
    <w:p>
      <w:pPr>
        <w:ind w:left="120"/>
        <w:spacing w:after="0" w:line="236" w:lineRule="auto"/>
        <w:rPr>
          <w:sz w:val="20"/>
          <w:szCs w:val="20"/>
          <w:color w:val="auto"/>
        </w:rPr>
      </w:pPr>
      <w:r>
        <w:rPr>
          <w:rFonts w:ascii="Courier New" w:cs="Courier New" w:eastAsia="Courier New" w:hAnsi="Courier New"/>
          <w:sz w:val="20"/>
          <w:szCs w:val="20"/>
          <w:color w:val="auto"/>
        </w:rPr>
        <w:t>in a signed writing delivered to the foregoing attorneys-in-fact, to:</w:t>
      </w:r>
    </w:p>
    <w:p>
      <w:pPr>
        <w:spacing w:after="0" w:line="6" w:lineRule="exact"/>
        <w:rPr>
          <w:sz w:val="20"/>
          <w:szCs w:val="20"/>
          <w:color w:val="auto"/>
        </w:rPr>
      </w:pPr>
    </w:p>
    <w:p>
      <w:pPr>
        <w:jc w:val="both"/>
        <w:ind w:left="120" w:right="1079" w:firstLine="348"/>
        <w:spacing w:after="0" w:line="237" w:lineRule="auto"/>
        <w:tabs>
          <w:tab w:leader="none" w:pos="822" w:val="left"/>
        </w:tabs>
        <w:numPr>
          <w:ilvl w:val="0"/>
          <w:numId w:val="5"/>
        </w:numPr>
        <w:rPr>
          <w:rFonts w:ascii="Courier New" w:cs="Courier New" w:eastAsia="Courier New" w:hAnsi="Courier New"/>
          <w:sz w:val="20"/>
          <w:szCs w:val="20"/>
          <w:color w:val="auto"/>
        </w:rPr>
      </w:pPr>
      <w:r>
        <w:rPr>
          <w:rFonts w:ascii="Courier New" w:cs="Courier New" w:eastAsia="Courier New" w:hAnsi="Courier New"/>
          <w:sz w:val="20"/>
          <w:szCs w:val="20"/>
          <w:color w:val="auto"/>
        </w:rPr>
        <w:t>execute for and on behalf of the undersigned Forms 144, Forms 3, 4, 5 and Form ID and any amendments to previously filed forms in accordance with Section 16(a) of the Exchange Act or Rule 144 of the Securities Act and the rules thereunder;</w:t>
      </w:r>
    </w:p>
    <w:p>
      <w:pPr>
        <w:spacing w:after="0" w:line="5" w:lineRule="exact"/>
        <w:rPr>
          <w:rFonts w:ascii="Courier New" w:cs="Courier New" w:eastAsia="Courier New" w:hAnsi="Courier New"/>
          <w:sz w:val="20"/>
          <w:szCs w:val="20"/>
          <w:color w:val="auto"/>
        </w:rPr>
      </w:pPr>
    </w:p>
    <w:p>
      <w:pPr>
        <w:ind w:left="120" w:right="959" w:firstLine="348"/>
        <w:spacing w:after="0" w:line="237" w:lineRule="auto"/>
        <w:tabs>
          <w:tab w:leader="none" w:pos="822" w:val="left"/>
        </w:tabs>
        <w:numPr>
          <w:ilvl w:val="0"/>
          <w:numId w:val="5"/>
        </w:numPr>
        <w:rPr>
          <w:rFonts w:ascii="Courier New" w:cs="Courier New" w:eastAsia="Courier New" w:hAnsi="Courier New"/>
          <w:sz w:val="20"/>
          <w:szCs w:val="20"/>
          <w:color w:val="auto"/>
        </w:rPr>
      </w:pPr>
      <w:r>
        <w:rPr>
          <w:rFonts w:ascii="Courier New" w:cs="Courier New" w:eastAsia="Courier New" w:hAnsi="Courier New"/>
          <w:sz w:val="20"/>
          <w:szCs w:val="20"/>
          <w:color w:val="auto"/>
        </w:rPr>
        <w:t>do and perform any and all acts for and on behalf of the undersigned which may be necessary or desirable to complete the execution of any such Forms 144, Forms 3, 4, 5 and Form ID and the timely filing of such form with the United States Securities and Exchange Commission and any other authority as required by law; and</w:t>
      </w:r>
    </w:p>
    <w:p>
      <w:pPr>
        <w:spacing w:after="0" w:line="6" w:lineRule="exact"/>
        <w:rPr>
          <w:rFonts w:ascii="Courier New" w:cs="Courier New" w:eastAsia="Courier New" w:hAnsi="Courier New"/>
          <w:sz w:val="20"/>
          <w:szCs w:val="20"/>
          <w:color w:val="auto"/>
        </w:rPr>
      </w:pPr>
    </w:p>
    <w:p>
      <w:pPr>
        <w:ind w:left="120" w:right="959" w:firstLine="348"/>
        <w:spacing w:after="0" w:line="237" w:lineRule="auto"/>
        <w:tabs>
          <w:tab w:leader="none" w:pos="822" w:val="left"/>
        </w:tabs>
        <w:numPr>
          <w:ilvl w:val="0"/>
          <w:numId w:val="5"/>
        </w:numPr>
        <w:rPr>
          <w:rFonts w:ascii="Courier New" w:cs="Courier New" w:eastAsia="Courier New" w:hAnsi="Courier New"/>
          <w:sz w:val="20"/>
          <w:szCs w:val="20"/>
          <w:color w:val="auto"/>
        </w:rPr>
      </w:pPr>
      <w:r>
        <w:rPr>
          <w:rFonts w:ascii="Courier New" w:cs="Courier New" w:eastAsia="Courier New" w:hAnsi="Courier New"/>
          <w:sz w:val="20"/>
          <w:szCs w:val="20"/>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his discretion.</w:t>
      </w:r>
    </w:p>
    <w:p>
      <w:pPr>
        <w:spacing w:after="0" w:line="9" w:lineRule="exact"/>
        <w:rPr>
          <w:rFonts w:ascii="Courier New" w:cs="Courier New" w:eastAsia="Courier New" w:hAnsi="Courier New"/>
          <w:sz w:val="20"/>
          <w:szCs w:val="20"/>
          <w:color w:val="auto"/>
        </w:rPr>
      </w:pPr>
    </w:p>
    <w:p>
      <w:pPr>
        <w:ind w:left="120" w:right="1439" w:firstLine="702"/>
        <w:spacing w:after="0" w:line="264" w:lineRule="auto"/>
        <w:rPr>
          <w:rFonts w:ascii="Courier New" w:cs="Courier New" w:eastAsia="Courier New" w:hAnsi="Courier New"/>
          <w:sz w:val="20"/>
          <w:szCs w:val="20"/>
          <w:color w:val="auto"/>
        </w:rPr>
      </w:pPr>
      <w:r>
        <w:rPr>
          <w:rFonts w:ascii="Courier New" w:cs="Courier New" w:eastAsia="Courier New" w:hAnsi="Courier New"/>
          <w:sz w:val="18"/>
          <w:szCs w:val="18"/>
          <w:color w:val="auto"/>
        </w:rPr>
        <w:t>The undersigned hereby grants to each such attorney-in-fact full power and authority to do and perform all and every act and thing whatsoever requisite, necessary and proper to be done in the exercise of any of the rights and powers herein granted, as fully to all intents and purposes as the undersigned could do if personally present, with full power of substitution or revocation, hereby ratifying and confirming all that such attorney-in-fact, or his or her substitute</w:t>
      </w:r>
    </w:p>
    <w:p>
      <w:pPr>
        <w:spacing w:after="0" w:line="5" w:lineRule="exact"/>
        <w:rPr>
          <w:rFonts w:ascii="Courier New" w:cs="Courier New" w:eastAsia="Courier New" w:hAnsi="Courier New"/>
          <w:sz w:val="20"/>
          <w:szCs w:val="20"/>
          <w:color w:val="auto"/>
        </w:rPr>
      </w:pPr>
    </w:p>
    <w:p>
      <w:pPr>
        <w:ind w:left="120" w:right="1559"/>
        <w:spacing w:after="0" w:line="237" w:lineRule="auto"/>
        <w:rPr>
          <w:rFonts w:ascii="Courier New" w:cs="Courier New" w:eastAsia="Courier New" w:hAnsi="Courier New"/>
          <w:sz w:val="20"/>
          <w:szCs w:val="20"/>
          <w:color w:val="auto"/>
        </w:rPr>
      </w:pPr>
      <w:r>
        <w:rPr>
          <w:rFonts w:ascii="Courier New" w:cs="Courier New" w:eastAsia="Courier New" w:hAnsi="Courier New"/>
          <w:sz w:val="20"/>
          <w:szCs w:val="20"/>
          <w:color w:val="auto"/>
        </w:rPr>
        <w:t>or substitutes, shall lawfully do or cause to be done by virtue of this Power of Attorney and the rights and powers herein granted. The undersigned acknowledges that the foregoing attorneys-in-fact, in serving in such capacity at the request of the undersigned, are</w:t>
      </w:r>
    </w:p>
    <w:p>
      <w:pPr>
        <w:ind w:left="120"/>
        <w:spacing w:after="0" w:line="238" w:lineRule="auto"/>
        <w:rPr>
          <w:rFonts w:ascii="Courier New" w:cs="Courier New" w:eastAsia="Courier New" w:hAnsi="Courier New"/>
          <w:sz w:val="20"/>
          <w:szCs w:val="20"/>
          <w:color w:val="auto"/>
        </w:rPr>
      </w:pPr>
      <w:r>
        <w:rPr>
          <w:rFonts w:ascii="Courier New" w:cs="Courier New" w:eastAsia="Courier New" w:hAnsi="Courier New"/>
          <w:sz w:val="20"/>
          <w:szCs w:val="20"/>
          <w:color w:val="auto"/>
        </w:rPr>
        <w:t>not assuming any of the undersigned's responsibilities to comply</w:t>
      </w:r>
    </w:p>
    <w:p>
      <w:pPr>
        <w:spacing w:after="0" w:line="5" w:lineRule="exact"/>
        <w:rPr>
          <w:rFonts w:ascii="Courier New" w:cs="Courier New" w:eastAsia="Courier New" w:hAnsi="Courier New"/>
          <w:sz w:val="20"/>
          <w:szCs w:val="20"/>
          <w:color w:val="auto"/>
        </w:rPr>
      </w:pPr>
    </w:p>
    <w:p>
      <w:pPr>
        <w:ind w:left="820" w:right="1659" w:hanging="702"/>
        <w:spacing w:after="0" w:line="264" w:lineRule="auto"/>
        <w:rPr>
          <w:rFonts w:ascii="Courier New" w:cs="Courier New" w:eastAsia="Courier New" w:hAnsi="Courier New"/>
          <w:sz w:val="20"/>
          <w:szCs w:val="20"/>
          <w:color w:val="auto"/>
        </w:rPr>
      </w:pPr>
      <w:r>
        <w:rPr>
          <w:rFonts w:ascii="Courier New" w:cs="Courier New" w:eastAsia="Courier New" w:hAnsi="Courier New"/>
          <w:sz w:val="18"/>
          <w:szCs w:val="18"/>
          <w:color w:val="auto"/>
        </w:rPr>
        <w:t>with Section 16 of the Exchange Act or Rule 144 of the Securities Act. IN WITNESS WHEREOF, the undersigned has caused this Power of</w:t>
      </w:r>
    </w:p>
    <w:p>
      <w:pPr>
        <w:spacing w:after="0"/>
        <w:tabs>
          <w:tab w:leader="none" w:pos="1860" w:val="left"/>
        </w:tabs>
        <w:rPr>
          <w:sz w:val="20"/>
          <w:szCs w:val="20"/>
          <w:color w:val="auto"/>
        </w:rPr>
      </w:pPr>
      <w:r>
        <w:rPr>
          <w:rFonts w:ascii="Courier New" w:cs="Courier New" w:eastAsia="Courier New" w:hAnsi="Courier New"/>
          <w:sz w:val="20"/>
          <w:szCs w:val="20"/>
          <w:color w:val="auto"/>
        </w:rPr>
        <w:t>Attorney to be</w:t>
      </w:r>
      <w:r>
        <w:rPr>
          <w:sz w:val="20"/>
          <w:szCs w:val="20"/>
          <w:color w:val="auto"/>
        </w:rPr>
        <w:tab/>
      </w:r>
      <w:r>
        <w:rPr>
          <w:rFonts w:ascii="Courier New" w:cs="Courier New" w:eastAsia="Courier New" w:hAnsi="Courier New"/>
          <w:sz w:val="18"/>
          <w:szCs w:val="18"/>
          <w:color w:val="auto"/>
        </w:rPr>
        <w:t>executed as of this 11th day of May, 2020.</w:t>
      </w:r>
    </w:p>
    <w:p>
      <w:pPr>
        <w:spacing w:after="0" w:line="224" w:lineRule="exact"/>
        <w:rPr>
          <w:sz w:val="20"/>
          <w:szCs w:val="20"/>
          <w:color w:val="auto"/>
        </w:rPr>
      </w:pPr>
    </w:p>
    <w:p>
      <w:pPr>
        <w:spacing w:after="0"/>
        <w:rPr>
          <w:sz w:val="20"/>
          <w:szCs w:val="20"/>
          <w:color w:val="auto"/>
        </w:rPr>
      </w:pPr>
      <w:r>
        <w:rPr>
          <w:rFonts w:ascii="Courier New" w:cs="Courier New" w:eastAsia="Courier New" w:hAnsi="Courier New"/>
          <w:sz w:val="20"/>
          <w:szCs w:val="20"/>
          <w:color w:val="auto"/>
        </w:rPr>
        <w:t>/s/ Daniel Reuvers</w:t>
      </w:r>
    </w:p>
    <w:sectPr>
      <w:pgSz w:w="11900" w:h="16838" w:orient="portrait"/>
      <w:cols w:equalWidth="0" w:num="1">
        <w:col w:w="9979"/>
      </w:cols>
      <w:pgMar w:left="48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4"/>
    </w:lvl>
  </w:abstractNum>
  <w:abstractNum w:abstractNumId="1">
    <w:nsid w:val="2AE8944A"/>
    <w:multiLevelType w:val="hybridMultilevel"/>
    <w:lvl w:ilvl="0">
      <w:lvlJc w:val="left"/>
      <w:lvlText w:val="%1."/>
      <w:numFmt w:val="decimal"/>
      <w:start w:val="5"/>
    </w:lvl>
  </w:abstractNum>
  <w:abstractNum w:abstractNumId="2">
    <w:nsid w:val="625558EC"/>
    <w:multiLevelType w:val="hybridMultilevel"/>
    <w:lvl w:ilvl="0">
      <w:lvlJc w:val="left"/>
      <w:lvlText w:val="X"/>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0" Type="http://schemas.openxmlformats.org/officeDocument/2006/relationships/hyperlink" Target="http://www.sec.gov/cgi-bin/browse-edgar?action=getcompany&amp;CIK=0001563602" TargetMode="External"/><Relationship Id="rId11" Type="http://schemas.openxmlformats.org/officeDocument/2006/relationships/hyperlink" Target="http://www.sec.gov/cgi-bin/browse-edgar?action=getcompany&amp;CIK=000102783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2020-06-15T16:47:30Z</dcterms:created>
  <dcterms:modified xsi:type="dcterms:W3CDTF">2020-06-15T16:47:30Z</dcterms:modified>
</cp:coreProperties>
</file>